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9FC" w:rsidRPr="00ED27D2" w:rsidRDefault="00C27093" w:rsidP="0030365F">
      <w:pPr>
        <w:tabs>
          <w:tab w:val="left" w:pos="5220"/>
          <w:tab w:val="left" w:pos="5400"/>
        </w:tabs>
        <w:spacing w:line="240" w:lineRule="auto"/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.1pt;margin-top:-24.5pt;width:261pt;height:111.85pt;z-index:251659264" filled="f" stroked="f">
            <v:textbox style="mso-fit-shape-to-text:t">
              <w:txbxContent>
                <w:p w:rsidR="00677BF9" w:rsidRPr="00D30137" w:rsidRDefault="00677BF9" w:rsidP="00D30137">
                  <w:pPr>
                    <w:tabs>
                      <w:tab w:val="left" w:pos="5220"/>
                      <w:tab w:val="left" w:pos="5400"/>
                    </w:tabs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Согласовано</w:t>
                  </w:r>
                </w:p>
                <w:p w:rsidR="00677BF9" w:rsidRDefault="00677BF9" w:rsidP="00D30137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Директор по производству</w:t>
                  </w:r>
                  <w:r w:rsidRPr="00D30137">
                    <w:rPr>
                      <w:szCs w:val="28"/>
                    </w:rPr>
                    <w:t xml:space="preserve"> </w:t>
                  </w:r>
                </w:p>
                <w:p w:rsidR="00677BF9" w:rsidRDefault="00677BF9" w:rsidP="00D30137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30137">
                    <w:rPr>
                      <w:szCs w:val="28"/>
                    </w:rPr>
                    <w:t>О</w:t>
                  </w:r>
                  <w:r>
                    <w:rPr>
                      <w:szCs w:val="28"/>
                    </w:rPr>
                    <w:t>ОО</w:t>
                  </w:r>
                  <w:r w:rsidRPr="00D30137">
                    <w:rPr>
                      <w:szCs w:val="28"/>
                    </w:rPr>
                    <w:t xml:space="preserve"> «</w:t>
                  </w:r>
                  <w:r>
                    <w:rPr>
                      <w:szCs w:val="28"/>
                    </w:rPr>
                    <w:t>Газпром энергохолдинг</w:t>
                  </w:r>
                  <w:r w:rsidRPr="00D30137">
                    <w:rPr>
                      <w:szCs w:val="28"/>
                    </w:rPr>
                    <w:t>»</w:t>
                  </w:r>
                </w:p>
                <w:p w:rsidR="00677BF9" w:rsidRPr="00D30137" w:rsidRDefault="00677BF9" w:rsidP="00D30137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677BF9" w:rsidRDefault="00677BF9" w:rsidP="00D30137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30137">
                    <w:rPr>
                      <w:szCs w:val="28"/>
                    </w:rPr>
                    <w:t>______________</w:t>
                  </w:r>
                  <w:r>
                    <w:rPr>
                      <w:szCs w:val="28"/>
                    </w:rPr>
                    <w:t xml:space="preserve">Д.Н. </w:t>
                  </w:r>
                  <w:proofErr w:type="spellStart"/>
                  <w:r>
                    <w:rPr>
                      <w:szCs w:val="28"/>
                    </w:rPr>
                    <w:t>Башук</w:t>
                  </w:r>
                  <w:proofErr w:type="spellEnd"/>
                </w:p>
                <w:p w:rsidR="00677BF9" w:rsidRPr="00D30137" w:rsidRDefault="00677BF9" w:rsidP="00D30137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677BF9" w:rsidRPr="00D30137" w:rsidRDefault="00677BF9" w:rsidP="00D30137">
                  <w:pPr>
                    <w:ind w:firstLine="0"/>
                    <w:jc w:val="center"/>
                    <w:rPr>
                      <w:szCs w:val="28"/>
                    </w:rPr>
                  </w:pPr>
                  <w:r w:rsidRPr="00D30137">
                    <w:rPr>
                      <w:szCs w:val="28"/>
                    </w:rPr>
                    <w:t xml:space="preserve">«_____» _______________ </w:t>
                  </w:r>
                  <w:smartTag w:uri="urn:schemas-microsoft-com:office:smarttags" w:element="metricconverter">
                    <w:smartTagPr>
                      <w:attr w:name="ProductID" w:val="2011 г"/>
                    </w:smartTagPr>
                    <w:r w:rsidRPr="00D30137">
                      <w:rPr>
                        <w:szCs w:val="28"/>
                      </w:rPr>
                      <w:t>2011 г</w:t>
                    </w:r>
                  </w:smartTag>
                  <w:r w:rsidRPr="00D30137">
                    <w:rPr>
                      <w:szCs w:val="28"/>
                    </w:rPr>
                    <w:t>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6" type="#_x0000_t202" style="position:absolute;left:0;text-align:left;margin-left:261pt;margin-top:-18pt;width:261pt;height:111.85pt;z-index:251658240" filled="f" stroked="f">
            <v:textbox style="mso-fit-shape-to-text:t">
              <w:txbxContent>
                <w:p w:rsidR="00677BF9" w:rsidRPr="00D30137" w:rsidRDefault="00677BF9" w:rsidP="00013D6B">
                  <w:pPr>
                    <w:tabs>
                      <w:tab w:val="left" w:pos="5220"/>
                      <w:tab w:val="left" w:pos="5400"/>
                    </w:tabs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30137">
                    <w:rPr>
                      <w:szCs w:val="28"/>
                    </w:rPr>
                    <w:t>Утверждаю</w:t>
                  </w:r>
                </w:p>
                <w:p w:rsidR="00677BF9" w:rsidRDefault="00677BF9" w:rsidP="00013D6B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30137">
                    <w:rPr>
                      <w:szCs w:val="28"/>
                    </w:rPr>
                    <w:t>Главный инженер ОАО «</w:t>
                  </w:r>
                  <w:r>
                    <w:rPr>
                      <w:szCs w:val="28"/>
                    </w:rPr>
                    <w:t>ТГК-1</w:t>
                  </w:r>
                  <w:r w:rsidRPr="00D30137">
                    <w:rPr>
                      <w:szCs w:val="28"/>
                    </w:rPr>
                    <w:t>»</w:t>
                  </w:r>
                </w:p>
                <w:p w:rsidR="00677BF9" w:rsidRPr="00D30137" w:rsidRDefault="00677BF9" w:rsidP="00013D6B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677BF9" w:rsidRDefault="00677BF9" w:rsidP="00013D6B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30137">
                    <w:rPr>
                      <w:szCs w:val="28"/>
                    </w:rPr>
                    <w:t>______________</w:t>
                  </w:r>
                  <w:r>
                    <w:rPr>
                      <w:szCs w:val="28"/>
                    </w:rPr>
                    <w:t>С.Д. Лапутько</w:t>
                  </w:r>
                </w:p>
                <w:p w:rsidR="00677BF9" w:rsidRPr="00D30137" w:rsidRDefault="00677BF9" w:rsidP="00013D6B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677BF9" w:rsidRPr="00D30137" w:rsidRDefault="00677BF9" w:rsidP="00013D6B">
                  <w:pPr>
                    <w:ind w:firstLine="0"/>
                    <w:jc w:val="center"/>
                    <w:rPr>
                      <w:szCs w:val="28"/>
                    </w:rPr>
                  </w:pPr>
                  <w:r w:rsidRPr="00D30137">
                    <w:rPr>
                      <w:szCs w:val="28"/>
                    </w:rPr>
                    <w:t xml:space="preserve">«_____» _______________ </w:t>
                  </w:r>
                  <w:smartTag w:uri="urn:schemas-microsoft-com:office:smarttags" w:element="metricconverter">
                    <w:smartTagPr>
                      <w:attr w:name="ProductID" w:val="2011 г"/>
                    </w:smartTagPr>
                    <w:r w:rsidRPr="00D30137">
                      <w:rPr>
                        <w:szCs w:val="28"/>
                      </w:rPr>
                      <w:t>2011 г</w:t>
                    </w:r>
                  </w:smartTag>
                  <w:r w:rsidRPr="00D30137">
                    <w:rPr>
                      <w:szCs w:val="28"/>
                    </w:rPr>
                    <w:t>.</w:t>
                  </w:r>
                </w:p>
                <w:p w:rsidR="00677BF9" w:rsidRPr="00013D6B" w:rsidRDefault="00677BF9" w:rsidP="00013D6B">
                  <w:pPr>
                    <w:rPr>
                      <w:szCs w:val="28"/>
                    </w:rPr>
                  </w:pPr>
                </w:p>
              </w:txbxContent>
            </v:textbox>
            <w10:wrap type="square"/>
          </v:shape>
        </w:pict>
      </w:r>
      <w:r w:rsidR="00C149FC" w:rsidRPr="00ED27D2">
        <w:t xml:space="preserve">                               </w:t>
      </w:r>
    </w:p>
    <w:p w:rsidR="00C149FC" w:rsidRPr="00ED27D2" w:rsidRDefault="00C149FC" w:rsidP="00D217C0">
      <w:pPr>
        <w:spacing w:line="240" w:lineRule="auto"/>
        <w:jc w:val="right"/>
      </w:pPr>
    </w:p>
    <w:p w:rsidR="00C149FC" w:rsidRPr="00ED27D2" w:rsidRDefault="00C149FC" w:rsidP="008D7EDF">
      <w:pPr>
        <w:spacing w:line="240" w:lineRule="auto"/>
        <w:jc w:val="center"/>
      </w:pPr>
    </w:p>
    <w:p w:rsidR="00013D6B" w:rsidRPr="00ED27D2" w:rsidRDefault="00013D6B" w:rsidP="00013D6B">
      <w:pPr>
        <w:spacing w:line="240" w:lineRule="auto"/>
        <w:jc w:val="center"/>
        <w:rPr>
          <w:b/>
        </w:rPr>
      </w:pPr>
      <w:r w:rsidRPr="00ED27D2">
        <w:rPr>
          <w:b/>
          <w:sz w:val="32"/>
          <w:szCs w:val="32"/>
        </w:rPr>
        <w:t>Техническое задание</w:t>
      </w:r>
    </w:p>
    <w:p w:rsidR="00013D6B" w:rsidRPr="00ED27D2" w:rsidRDefault="00013D6B" w:rsidP="00013D6B">
      <w:pPr>
        <w:spacing w:line="240" w:lineRule="auto"/>
        <w:jc w:val="center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 xml:space="preserve"> </w:t>
      </w:r>
      <w:r w:rsidR="00382A15">
        <w:rPr>
          <w:b/>
          <w:sz w:val="24"/>
          <w:szCs w:val="24"/>
        </w:rPr>
        <w:t xml:space="preserve">Оказание услуг по </w:t>
      </w:r>
      <w:r w:rsidRPr="00ED27D2">
        <w:rPr>
          <w:b/>
          <w:sz w:val="24"/>
          <w:szCs w:val="24"/>
        </w:rPr>
        <w:t>проведени</w:t>
      </w:r>
      <w:r w:rsidR="00382A15">
        <w:rPr>
          <w:b/>
          <w:sz w:val="24"/>
          <w:szCs w:val="24"/>
        </w:rPr>
        <w:t xml:space="preserve">ю </w:t>
      </w:r>
      <w:r w:rsidRPr="00ED27D2">
        <w:rPr>
          <w:b/>
          <w:sz w:val="24"/>
          <w:szCs w:val="24"/>
        </w:rPr>
        <w:t xml:space="preserve">энергетического обследования </w:t>
      </w:r>
      <w:r w:rsidR="006854B3">
        <w:rPr>
          <w:b/>
          <w:sz w:val="24"/>
          <w:szCs w:val="24"/>
        </w:rPr>
        <w:t>гидравлических</w:t>
      </w:r>
      <w:r>
        <w:rPr>
          <w:b/>
          <w:sz w:val="24"/>
          <w:szCs w:val="24"/>
        </w:rPr>
        <w:t xml:space="preserve"> электр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станций </w:t>
      </w:r>
      <w:r w:rsidRPr="00ED27D2">
        <w:rPr>
          <w:b/>
          <w:sz w:val="24"/>
          <w:szCs w:val="24"/>
        </w:rPr>
        <w:t>ОАО «</w:t>
      </w:r>
      <w:r>
        <w:rPr>
          <w:b/>
          <w:sz w:val="24"/>
          <w:szCs w:val="24"/>
        </w:rPr>
        <w:t>ТГК-1</w:t>
      </w:r>
      <w:r w:rsidRPr="00ED27D2">
        <w:rPr>
          <w:b/>
          <w:sz w:val="24"/>
          <w:szCs w:val="24"/>
        </w:rPr>
        <w:t xml:space="preserve">» </w:t>
      </w:r>
    </w:p>
    <w:p w:rsidR="00013D6B" w:rsidRPr="00ED27D2" w:rsidRDefault="00013D6B" w:rsidP="00013D6B">
      <w:pPr>
        <w:spacing w:line="240" w:lineRule="auto"/>
        <w:rPr>
          <w:b/>
        </w:rPr>
      </w:pPr>
    </w:p>
    <w:p w:rsidR="00013D6B" w:rsidRPr="00ED27D2" w:rsidRDefault="00013D6B" w:rsidP="00013D6B">
      <w:pPr>
        <w:numPr>
          <w:ilvl w:val="0"/>
          <w:numId w:val="7"/>
        </w:numPr>
        <w:spacing w:line="240" w:lineRule="auto"/>
        <w:ind w:hanging="18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Общие положения</w:t>
      </w:r>
    </w:p>
    <w:p w:rsidR="00013D6B" w:rsidRPr="00ED27D2" w:rsidRDefault="00013D6B" w:rsidP="00013D6B">
      <w:pPr>
        <w:spacing w:line="240" w:lineRule="auto"/>
        <w:ind w:left="720" w:firstLine="0"/>
        <w:rPr>
          <w:b/>
          <w:sz w:val="24"/>
          <w:szCs w:val="24"/>
        </w:rPr>
      </w:pPr>
    </w:p>
    <w:p w:rsidR="00013D6B" w:rsidRPr="00ED27D2" w:rsidRDefault="00013D6B" w:rsidP="00013D6B">
      <w:pPr>
        <w:spacing w:line="240" w:lineRule="auto"/>
        <w:ind w:left="720"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1.1. Основание для проведения работы</w:t>
      </w:r>
    </w:p>
    <w:p w:rsidR="00013D6B" w:rsidRPr="00ED27D2" w:rsidRDefault="00013D6B" w:rsidP="00013D6B">
      <w:pPr>
        <w:spacing w:line="240" w:lineRule="auto"/>
        <w:ind w:firstLine="708"/>
        <w:rPr>
          <w:sz w:val="24"/>
          <w:szCs w:val="24"/>
        </w:rPr>
      </w:pPr>
      <w:r w:rsidRPr="00ED27D2">
        <w:rPr>
          <w:sz w:val="24"/>
          <w:szCs w:val="24"/>
        </w:rPr>
        <w:t>Федеральный закон №261-ФЗ от 23.09.2009 «Об энергосбережении и о повышении энергет</w:t>
      </w:r>
      <w:r w:rsidRPr="00ED27D2">
        <w:rPr>
          <w:sz w:val="24"/>
          <w:szCs w:val="24"/>
        </w:rPr>
        <w:t>и</w:t>
      </w:r>
      <w:r w:rsidRPr="00ED27D2">
        <w:rPr>
          <w:sz w:val="24"/>
          <w:szCs w:val="24"/>
        </w:rPr>
        <w:t>ческой эффективности и о внесении изменений в отдельные законодательные акты Российской Ф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дерации»</w:t>
      </w:r>
    </w:p>
    <w:p w:rsidR="00013D6B" w:rsidRPr="00ED27D2" w:rsidRDefault="00013D6B" w:rsidP="00013D6B">
      <w:pPr>
        <w:spacing w:line="240" w:lineRule="auto"/>
        <w:ind w:left="720" w:firstLine="0"/>
        <w:rPr>
          <w:sz w:val="24"/>
          <w:szCs w:val="24"/>
        </w:rPr>
      </w:pPr>
    </w:p>
    <w:p w:rsidR="00013D6B" w:rsidRPr="00ED27D2" w:rsidRDefault="00013D6B" w:rsidP="00013D6B">
      <w:pPr>
        <w:tabs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  <w:t xml:space="preserve">1.2. Цель оказываемых услуг </w:t>
      </w:r>
    </w:p>
    <w:p w:rsidR="00013D6B" w:rsidRPr="00ED27D2" w:rsidRDefault="00013D6B" w:rsidP="00013D6B">
      <w:pPr>
        <w:pStyle w:val="ConsPlusNormal"/>
        <w:ind w:lef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 w:cs="Times New Roman"/>
          <w:sz w:val="24"/>
          <w:szCs w:val="24"/>
        </w:rPr>
        <w:t>Основными целями энергетического обследования являются:</w:t>
      </w:r>
    </w:p>
    <w:p w:rsidR="00013D6B" w:rsidRPr="00ED27D2" w:rsidRDefault="00013D6B" w:rsidP="00013D6B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 w:cs="Times New Roman"/>
          <w:sz w:val="24"/>
          <w:szCs w:val="24"/>
        </w:rPr>
        <w:t xml:space="preserve">- получение объективных данных об объеме используемых энергетических ресурсов путем </w:t>
      </w:r>
      <w:r w:rsidRPr="00ED27D2">
        <w:rPr>
          <w:sz w:val="24"/>
          <w:szCs w:val="24"/>
        </w:rPr>
        <w:t xml:space="preserve"> </w:t>
      </w:r>
      <w:r w:rsidRPr="00ED27D2">
        <w:rPr>
          <w:rFonts w:ascii="Times New Roman" w:hAnsi="Times New Roman" w:cs="Times New Roman"/>
          <w:sz w:val="24"/>
          <w:szCs w:val="24"/>
        </w:rPr>
        <w:t>сбора и обработки информации об использовании энергетических ресурсов;</w:t>
      </w:r>
    </w:p>
    <w:p w:rsidR="00013D6B" w:rsidRPr="00ED27D2" w:rsidRDefault="00013D6B" w:rsidP="00013D6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 w:cs="Times New Roman"/>
          <w:sz w:val="24"/>
          <w:szCs w:val="24"/>
        </w:rPr>
        <w:t>- определение показателей энергетической эффективности и экологичности производства;</w:t>
      </w:r>
    </w:p>
    <w:p w:rsidR="00013D6B" w:rsidRPr="00ED27D2" w:rsidRDefault="00013D6B" w:rsidP="00013D6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 w:cs="Times New Roman"/>
          <w:sz w:val="24"/>
          <w:szCs w:val="24"/>
        </w:rPr>
        <w:t>- определение потенциала энергосбережения и повышения энергетической эффективности и сниж</w:t>
      </w:r>
      <w:r w:rsidRPr="00ED27D2">
        <w:rPr>
          <w:rFonts w:ascii="Times New Roman" w:hAnsi="Times New Roman" w:cs="Times New Roman"/>
          <w:sz w:val="24"/>
          <w:szCs w:val="24"/>
        </w:rPr>
        <w:t>е</w:t>
      </w:r>
      <w:r w:rsidRPr="00ED27D2">
        <w:rPr>
          <w:rFonts w:ascii="Times New Roman" w:hAnsi="Times New Roman" w:cs="Times New Roman"/>
          <w:sz w:val="24"/>
          <w:szCs w:val="24"/>
        </w:rPr>
        <w:t>ния антропогенного воздействия оборудования электростанций;</w:t>
      </w:r>
    </w:p>
    <w:p w:rsidR="00013D6B" w:rsidRPr="00ED27D2" w:rsidRDefault="00013D6B" w:rsidP="00013D6B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 w:cs="Times New Roman"/>
          <w:sz w:val="24"/>
          <w:szCs w:val="24"/>
        </w:rPr>
        <w:t>- разработка мероприятий по энергосбережению и повышению энергетической эффективности,  снижения антропогенного воздействия оборудования электростанций и проведение их стоимостной оценки.</w:t>
      </w:r>
    </w:p>
    <w:p w:rsidR="00013D6B" w:rsidRPr="00ED27D2" w:rsidRDefault="00013D6B" w:rsidP="00013D6B">
      <w:pPr>
        <w:spacing w:line="240" w:lineRule="auto"/>
        <w:rPr>
          <w:b/>
          <w:sz w:val="24"/>
          <w:szCs w:val="24"/>
        </w:rPr>
      </w:pPr>
    </w:p>
    <w:p w:rsidR="00013D6B" w:rsidRPr="00ED27D2" w:rsidRDefault="00013D6B" w:rsidP="00013D6B">
      <w:pPr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1.3. Задачи оказываемых услуг</w:t>
      </w:r>
    </w:p>
    <w:p w:rsidR="00013D6B" w:rsidRPr="00ED27D2" w:rsidRDefault="00013D6B" w:rsidP="00013D6B">
      <w:pPr>
        <w:tabs>
          <w:tab w:val="left" w:pos="54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Выполнение полного комплекса организационных и технических мероприятий по проведению энергетического обследования, определяемых нормативно-технической документацией, перечи</w:t>
      </w:r>
      <w:r w:rsidRPr="00ED27D2">
        <w:rPr>
          <w:sz w:val="24"/>
          <w:szCs w:val="24"/>
        </w:rPr>
        <w:t>с</w:t>
      </w:r>
      <w:r w:rsidRPr="00ED27D2">
        <w:rPr>
          <w:sz w:val="24"/>
          <w:szCs w:val="24"/>
        </w:rPr>
        <w:t>ленной в п. 1.7:</w:t>
      </w:r>
    </w:p>
    <w:p w:rsidR="00013D6B" w:rsidRPr="00ED27D2" w:rsidRDefault="00013D6B" w:rsidP="00013D6B">
      <w:pPr>
        <w:tabs>
          <w:tab w:val="left" w:pos="540"/>
          <w:tab w:val="left" w:pos="90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- оценка текущего состояния энергопотребления и его сравнение с нормативными значениями;</w:t>
      </w:r>
    </w:p>
    <w:p w:rsidR="00013D6B" w:rsidRPr="00ED27D2" w:rsidRDefault="00013D6B" w:rsidP="00013D6B">
      <w:pPr>
        <w:tabs>
          <w:tab w:val="left" w:pos="900"/>
          <w:tab w:val="num" w:pos="108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- определение необходимости пересмотра нормативных значений энергопотребления;</w:t>
      </w:r>
    </w:p>
    <w:p w:rsidR="00013D6B" w:rsidRPr="00ED27D2" w:rsidRDefault="00013D6B" w:rsidP="00013D6B">
      <w:pPr>
        <w:tabs>
          <w:tab w:val="left" w:pos="540"/>
          <w:tab w:val="left" w:pos="900"/>
          <w:tab w:val="num" w:pos="1080"/>
        </w:tabs>
        <w:spacing w:line="240" w:lineRule="auto"/>
        <w:ind w:firstLine="0"/>
        <w:jc w:val="left"/>
        <w:rPr>
          <w:sz w:val="24"/>
          <w:szCs w:val="24"/>
        </w:rPr>
      </w:pPr>
      <w:r w:rsidRPr="00ED27D2">
        <w:rPr>
          <w:sz w:val="24"/>
          <w:szCs w:val="24"/>
        </w:rPr>
        <w:tab/>
        <w:t>- разработка энергетическ</w:t>
      </w:r>
      <w:r>
        <w:rPr>
          <w:sz w:val="24"/>
          <w:szCs w:val="24"/>
        </w:rPr>
        <w:t>их</w:t>
      </w:r>
      <w:r w:rsidRPr="00ED27D2">
        <w:rPr>
          <w:sz w:val="24"/>
          <w:szCs w:val="24"/>
        </w:rPr>
        <w:t xml:space="preserve"> паспорт</w:t>
      </w:r>
      <w:r>
        <w:rPr>
          <w:sz w:val="24"/>
          <w:szCs w:val="24"/>
        </w:rPr>
        <w:t>ов</w:t>
      </w:r>
      <w:r w:rsidRPr="00ED27D2">
        <w:rPr>
          <w:sz w:val="24"/>
          <w:szCs w:val="24"/>
        </w:rPr>
        <w:t xml:space="preserve"> </w:t>
      </w:r>
      <w:r w:rsidR="007E2E1E">
        <w:rPr>
          <w:sz w:val="24"/>
          <w:szCs w:val="24"/>
        </w:rPr>
        <w:t>гидро</w:t>
      </w:r>
      <w:r>
        <w:rPr>
          <w:sz w:val="24"/>
          <w:szCs w:val="24"/>
        </w:rPr>
        <w:t xml:space="preserve">электростанций </w:t>
      </w:r>
      <w:r w:rsidRPr="00ED27D2">
        <w:rPr>
          <w:sz w:val="24"/>
          <w:szCs w:val="24"/>
        </w:rPr>
        <w:t>ОАО «</w:t>
      </w:r>
      <w:r>
        <w:rPr>
          <w:sz w:val="24"/>
          <w:szCs w:val="24"/>
        </w:rPr>
        <w:t>ТГК-1</w:t>
      </w:r>
      <w:r w:rsidRPr="00ED27D2">
        <w:rPr>
          <w:sz w:val="24"/>
          <w:szCs w:val="24"/>
        </w:rPr>
        <w:t>»;</w:t>
      </w:r>
    </w:p>
    <w:p w:rsidR="00013D6B" w:rsidRPr="00ED27D2" w:rsidRDefault="00013D6B" w:rsidP="00013D6B">
      <w:pPr>
        <w:tabs>
          <w:tab w:val="left" w:pos="567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-разработка программ энергосбережения и повышения энергетической эффективности, сниж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 xml:space="preserve">ния антропогенного воздействия оборудования </w:t>
      </w:r>
      <w:r w:rsidR="007E2E1E">
        <w:rPr>
          <w:sz w:val="24"/>
          <w:szCs w:val="24"/>
        </w:rPr>
        <w:t>гидро</w:t>
      </w:r>
      <w:r w:rsidRPr="00ED27D2">
        <w:rPr>
          <w:sz w:val="24"/>
          <w:szCs w:val="24"/>
        </w:rPr>
        <w:t>электростанций, входящих в состав ОАО «</w:t>
      </w:r>
      <w:r>
        <w:rPr>
          <w:sz w:val="24"/>
          <w:szCs w:val="24"/>
        </w:rPr>
        <w:t>ТГК-1</w:t>
      </w:r>
      <w:r w:rsidRPr="00ED27D2">
        <w:rPr>
          <w:sz w:val="24"/>
          <w:szCs w:val="24"/>
        </w:rPr>
        <w:t>»;</w:t>
      </w:r>
    </w:p>
    <w:p w:rsidR="00013D6B" w:rsidRPr="00ED27D2" w:rsidRDefault="00013D6B" w:rsidP="00013D6B">
      <w:pPr>
        <w:tabs>
          <w:tab w:val="left" w:pos="567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-разработка программы энергосбережения и повышения энергетической эффективности, сн</w:t>
      </w:r>
      <w:r w:rsidRPr="00ED27D2">
        <w:rPr>
          <w:sz w:val="24"/>
          <w:szCs w:val="24"/>
        </w:rPr>
        <w:t>и</w:t>
      </w:r>
      <w:r w:rsidRPr="00ED27D2">
        <w:rPr>
          <w:sz w:val="24"/>
          <w:szCs w:val="24"/>
        </w:rPr>
        <w:t>жения антропогенного воздействия оборудования «</w:t>
      </w:r>
      <w:r>
        <w:rPr>
          <w:sz w:val="24"/>
          <w:szCs w:val="24"/>
        </w:rPr>
        <w:t>ТГК-1</w:t>
      </w:r>
      <w:r w:rsidRPr="00ED27D2">
        <w:rPr>
          <w:sz w:val="24"/>
          <w:szCs w:val="24"/>
        </w:rPr>
        <w:t>» в целом;</w:t>
      </w:r>
    </w:p>
    <w:p w:rsidR="00013D6B" w:rsidRPr="00ED27D2" w:rsidRDefault="00013D6B" w:rsidP="00013D6B">
      <w:pPr>
        <w:tabs>
          <w:tab w:val="left" w:pos="567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-  разработка предложений по техническому диагностированию оборудования </w:t>
      </w:r>
      <w:r w:rsidR="007E2E1E">
        <w:rPr>
          <w:sz w:val="24"/>
          <w:szCs w:val="24"/>
        </w:rPr>
        <w:t>гидро</w:t>
      </w:r>
      <w:r w:rsidRPr="00ED27D2">
        <w:rPr>
          <w:sz w:val="24"/>
          <w:szCs w:val="24"/>
        </w:rPr>
        <w:t>электр</w:t>
      </w:r>
      <w:r w:rsidRPr="00ED27D2">
        <w:rPr>
          <w:sz w:val="24"/>
          <w:szCs w:val="24"/>
        </w:rPr>
        <w:t>о</w:t>
      </w:r>
      <w:r w:rsidRPr="00ED27D2">
        <w:rPr>
          <w:sz w:val="24"/>
          <w:szCs w:val="24"/>
        </w:rPr>
        <w:t>станций, входящих в состав ОАО «</w:t>
      </w:r>
      <w:r>
        <w:rPr>
          <w:sz w:val="24"/>
          <w:szCs w:val="24"/>
        </w:rPr>
        <w:t>ТГК-1</w:t>
      </w:r>
      <w:r w:rsidRPr="00ED27D2">
        <w:rPr>
          <w:sz w:val="24"/>
          <w:szCs w:val="24"/>
        </w:rPr>
        <w:t>».</w:t>
      </w:r>
    </w:p>
    <w:p w:rsidR="00013D6B" w:rsidRPr="00ED27D2" w:rsidRDefault="00013D6B" w:rsidP="00013D6B">
      <w:pPr>
        <w:spacing w:line="240" w:lineRule="auto"/>
        <w:ind w:left="360"/>
        <w:rPr>
          <w:sz w:val="24"/>
          <w:szCs w:val="24"/>
        </w:rPr>
      </w:pPr>
    </w:p>
    <w:p w:rsidR="00013D6B" w:rsidRDefault="00013D6B" w:rsidP="00013D6B">
      <w:pPr>
        <w:spacing w:line="240" w:lineRule="auto"/>
        <w:rPr>
          <w:b/>
          <w:sz w:val="24"/>
          <w:szCs w:val="24"/>
        </w:rPr>
      </w:pPr>
    </w:p>
    <w:p w:rsidR="00D55379" w:rsidRDefault="00D55379" w:rsidP="00013D6B">
      <w:pPr>
        <w:spacing w:line="240" w:lineRule="auto"/>
        <w:rPr>
          <w:b/>
          <w:sz w:val="24"/>
          <w:szCs w:val="24"/>
        </w:rPr>
      </w:pPr>
    </w:p>
    <w:p w:rsidR="00D55379" w:rsidRDefault="00D55379" w:rsidP="00013D6B">
      <w:pPr>
        <w:spacing w:line="240" w:lineRule="auto"/>
        <w:rPr>
          <w:b/>
          <w:sz w:val="24"/>
          <w:szCs w:val="24"/>
        </w:rPr>
      </w:pPr>
    </w:p>
    <w:p w:rsidR="00D55379" w:rsidRDefault="00D55379" w:rsidP="00013D6B">
      <w:pPr>
        <w:spacing w:line="240" w:lineRule="auto"/>
        <w:rPr>
          <w:b/>
          <w:sz w:val="24"/>
          <w:szCs w:val="24"/>
        </w:rPr>
      </w:pPr>
    </w:p>
    <w:p w:rsidR="00013D6B" w:rsidRDefault="00013D6B" w:rsidP="00013D6B">
      <w:pPr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lastRenderedPageBreak/>
        <w:t xml:space="preserve">1.4. </w:t>
      </w:r>
      <w:r w:rsidR="008F1C74">
        <w:rPr>
          <w:b/>
          <w:sz w:val="24"/>
          <w:szCs w:val="24"/>
        </w:rPr>
        <w:t>Требования к месту выполнения работ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58"/>
        <w:gridCol w:w="3336"/>
        <w:gridCol w:w="1843"/>
        <w:gridCol w:w="1842"/>
        <w:gridCol w:w="2483"/>
      </w:tblGrid>
      <w:tr w:rsidR="00013D6B" w:rsidRPr="0018477F" w:rsidTr="00A5099F">
        <w:tc>
          <w:tcPr>
            <w:tcW w:w="458" w:type="dxa"/>
            <w:vAlign w:val="center"/>
          </w:tcPr>
          <w:p w:rsidR="00013D6B" w:rsidRPr="0018477F" w:rsidRDefault="00013D6B" w:rsidP="00677BF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77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336" w:type="dxa"/>
            <w:vAlign w:val="center"/>
          </w:tcPr>
          <w:p w:rsidR="00013D6B" w:rsidRPr="0018477F" w:rsidRDefault="00013D6B" w:rsidP="00677BF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77F">
              <w:rPr>
                <w:b/>
                <w:sz w:val="24"/>
                <w:szCs w:val="24"/>
              </w:rPr>
              <w:t>Наименование ТЭЦ</w:t>
            </w:r>
          </w:p>
        </w:tc>
        <w:tc>
          <w:tcPr>
            <w:tcW w:w="1843" w:type="dxa"/>
            <w:vAlign w:val="center"/>
          </w:tcPr>
          <w:p w:rsidR="00013D6B" w:rsidRPr="0018477F" w:rsidRDefault="00013D6B" w:rsidP="00677BF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77F">
              <w:rPr>
                <w:b/>
                <w:sz w:val="24"/>
                <w:szCs w:val="24"/>
              </w:rPr>
              <w:t>Номер заку</w:t>
            </w:r>
            <w:r w:rsidRPr="0018477F">
              <w:rPr>
                <w:b/>
                <w:sz w:val="24"/>
                <w:szCs w:val="24"/>
              </w:rPr>
              <w:t>п</w:t>
            </w:r>
            <w:r w:rsidRPr="0018477F">
              <w:rPr>
                <w:b/>
                <w:sz w:val="24"/>
                <w:szCs w:val="24"/>
              </w:rPr>
              <w:t>ки по ГКПЗ</w:t>
            </w:r>
          </w:p>
        </w:tc>
        <w:tc>
          <w:tcPr>
            <w:tcW w:w="1842" w:type="dxa"/>
            <w:vAlign w:val="center"/>
          </w:tcPr>
          <w:p w:rsidR="00013D6B" w:rsidRPr="0018477F" w:rsidRDefault="00013D6B" w:rsidP="00677BF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77F">
              <w:rPr>
                <w:b/>
                <w:sz w:val="24"/>
                <w:szCs w:val="24"/>
              </w:rPr>
              <w:t>Место                  нахождения</w:t>
            </w:r>
          </w:p>
        </w:tc>
        <w:tc>
          <w:tcPr>
            <w:tcW w:w="2483" w:type="dxa"/>
            <w:vAlign w:val="center"/>
          </w:tcPr>
          <w:p w:rsidR="00013D6B" w:rsidRPr="0018477F" w:rsidRDefault="00013D6B" w:rsidP="00677BF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77F">
              <w:rPr>
                <w:b/>
                <w:sz w:val="24"/>
                <w:szCs w:val="24"/>
              </w:rPr>
              <w:t>Примечание</w:t>
            </w:r>
          </w:p>
        </w:tc>
      </w:tr>
      <w:tr w:rsidR="00013D6B" w:rsidTr="00A5099F">
        <w:trPr>
          <w:trHeight w:val="70"/>
        </w:trPr>
        <w:tc>
          <w:tcPr>
            <w:tcW w:w="458" w:type="dxa"/>
            <w:vAlign w:val="center"/>
          </w:tcPr>
          <w:p w:rsidR="00013D6B" w:rsidRPr="00046425" w:rsidRDefault="00013D6B" w:rsidP="00677BF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6" w:type="dxa"/>
            <w:vAlign w:val="center"/>
          </w:tcPr>
          <w:p w:rsidR="00013D6B" w:rsidRDefault="00702BC7" w:rsidP="00A509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Каскад </w:t>
            </w:r>
            <w:r w:rsidR="008F1C74" w:rsidRPr="00A5099F">
              <w:rPr>
                <w:sz w:val="24"/>
                <w:szCs w:val="24"/>
              </w:rPr>
              <w:t>Л</w:t>
            </w:r>
            <w:r w:rsidRPr="00A5099F">
              <w:rPr>
                <w:sz w:val="24"/>
                <w:szCs w:val="24"/>
              </w:rPr>
              <w:t>адожских ГЭС</w:t>
            </w:r>
            <w:r w:rsidRPr="00A5099F">
              <w:rPr>
                <w:sz w:val="20"/>
              </w:rPr>
              <w:t xml:space="preserve"> (</w:t>
            </w:r>
            <w:proofErr w:type="spellStart"/>
            <w:r w:rsidRPr="00A5099F">
              <w:rPr>
                <w:sz w:val="20"/>
              </w:rPr>
              <w:t>Во</w:t>
            </w:r>
            <w:r w:rsidRPr="00A5099F">
              <w:rPr>
                <w:sz w:val="20"/>
              </w:rPr>
              <w:t>л</w:t>
            </w:r>
            <w:r w:rsidRPr="00A5099F">
              <w:rPr>
                <w:sz w:val="20"/>
              </w:rPr>
              <w:t>ховская</w:t>
            </w:r>
            <w:proofErr w:type="spellEnd"/>
            <w:r w:rsidRPr="00A5099F">
              <w:rPr>
                <w:sz w:val="20"/>
              </w:rPr>
              <w:t>, Верхне</w:t>
            </w:r>
            <w:r w:rsidR="00081FBE" w:rsidRPr="00A5099F">
              <w:rPr>
                <w:sz w:val="20"/>
              </w:rPr>
              <w:t>-С</w:t>
            </w:r>
            <w:r w:rsidRPr="00A5099F">
              <w:rPr>
                <w:sz w:val="20"/>
              </w:rPr>
              <w:t>вирская, Нижне</w:t>
            </w:r>
            <w:r w:rsidR="00081FBE" w:rsidRPr="00A5099F">
              <w:rPr>
                <w:sz w:val="20"/>
              </w:rPr>
              <w:t>-С</w:t>
            </w:r>
            <w:r w:rsidRPr="00A5099F">
              <w:rPr>
                <w:sz w:val="20"/>
              </w:rPr>
              <w:t>вирская)</w:t>
            </w:r>
            <w:proofErr w:type="gramEnd"/>
          </w:p>
        </w:tc>
        <w:tc>
          <w:tcPr>
            <w:tcW w:w="1843" w:type="dxa"/>
            <w:vAlign w:val="center"/>
          </w:tcPr>
          <w:p w:rsidR="00013D6B" w:rsidRDefault="00013D6B" w:rsidP="00702B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2BC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00/2.17-37</w:t>
            </w:r>
            <w:r w:rsidR="00702BC7">
              <w:rPr>
                <w:sz w:val="24"/>
                <w:szCs w:val="24"/>
              </w:rPr>
              <w:t>34</w:t>
            </w:r>
          </w:p>
        </w:tc>
        <w:tc>
          <w:tcPr>
            <w:tcW w:w="1842" w:type="dxa"/>
            <w:vAlign w:val="center"/>
          </w:tcPr>
          <w:p w:rsidR="00013D6B" w:rsidRDefault="00702BC7" w:rsidP="00677BF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Ленинградская область</w:t>
            </w:r>
          </w:p>
        </w:tc>
        <w:tc>
          <w:tcPr>
            <w:tcW w:w="2483" w:type="dxa"/>
            <w:vAlign w:val="center"/>
          </w:tcPr>
          <w:p w:rsidR="00013D6B" w:rsidRDefault="00013D6B" w:rsidP="00677BF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D6B" w:rsidTr="00A5099F">
        <w:tc>
          <w:tcPr>
            <w:tcW w:w="458" w:type="dxa"/>
            <w:vAlign w:val="center"/>
          </w:tcPr>
          <w:p w:rsidR="00013D6B" w:rsidRPr="00046425" w:rsidRDefault="00013D6B" w:rsidP="00677BF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36" w:type="dxa"/>
            <w:vAlign w:val="center"/>
          </w:tcPr>
          <w:p w:rsidR="00013D6B" w:rsidRDefault="00B94257" w:rsidP="00A509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Нарвская ГЭС</w:t>
            </w:r>
          </w:p>
        </w:tc>
        <w:tc>
          <w:tcPr>
            <w:tcW w:w="1843" w:type="dxa"/>
            <w:vAlign w:val="center"/>
          </w:tcPr>
          <w:p w:rsidR="00013D6B" w:rsidRDefault="00B94257" w:rsidP="00B9425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1400/2.17-3735</w:t>
            </w:r>
          </w:p>
        </w:tc>
        <w:tc>
          <w:tcPr>
            <w:tcW w:w="1842" w:type="dxa"/>
            <w:vAlign w:val="center"/>
          </w:tcPr>
          <w:p w:rsidR="00013D6B" w:rsidRDefault="00B94257" w:rsidP="00677BF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Ленинградская область</w:t>
            </w:r>
          </w:p>
        </w:tc>
        <w:tc>
          <w:tcPr>
            <w:tcW w:w="2483" w:type="dxa"/>
            <w:vAlign w:val="center"/>
          </w:tcPr>
          <w:p w:rsidR="00013D6B" w:rsidRDefault="00013D6B" w:rsidP="00677BF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D6B" w:rsidTr="00A5099F">
        <w:tc>
          <w:tcPr>
            <w:tcW w:w="458" w:type="dxa"/>
            <w:vAlign w:val="center"/>
          </w:tcPr>
          <w:p w:rsidR="00013D6B" w:rsidRPr="00046425" w:rsidRDefault="00013D6B" w:rsidP="00F018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36" w:type="dxa"/>
            <w:vAlign w:val="center"/>
          </w:tcPr>
          <w:p w:rsidR="00013D6B" w:rsidRDefault="00B94257" w:rsidP="00A509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Каскад </w:t>
            </w:r>
            <w:proofErr w:type="spellStart"/>
            <w:r>
              <w:rPr>
                <w:sz w:val="24"/>
                <w:szCs w:val="24"/>
              </w:rPr>
              <w:t>Выгских</w:t>
            </w:r>
            <w:proofErr w:type="spellEnd"/>
            <w:r>
              <w:rPr>
                <w:sz w:val="24"/>
                <w:szCs w:val="24"/>
              </w:rPr>
              <w:t xml:space="preserve"> ГЭС </w:t>
            </w:r>
            <w:r w:rsidRPr="00597FE3">
              <w:rPr>
                <w:sz w:val="20"/>
              </w:rPr>
              <w:t>(</w:t>
            </w:r>
            <w:proofErr w:type="spellStart"/>
            <w:r w:rsidRPr="00597FE3">
              <w:rPr>
                <w:sz w:val="20"/>
              </w:rPr>
              <w:t>Ондская</w:t>
            </w:r>
            <w:proofErr w:type="spellEnd"/>
            <w:r w:rsidRPr="00597FE3">
              <w:rPr>
                <w:sz w:val="20"/>
              </w:rPr>
              <w:t xml:space="preserve">, </w:t>
            </w:r>
            <w:proofErr w:type="spellStart"/>
            <w:r w:rsidRPr="00597FE3">
              <w:rPr>
                <w:sz w:val="20"/>
              </w:rPr>
              <w:t>Палакоргская</w:t>
            </w:r>
            <w:proofErr w:type="spellEnd"/>
            <w:r w:rsidRPr="00597FE3">
              <w:rPr>
                <w:sz w:val="20"/>
              </w:rPr>
              <w:t xml:space="preserve">, </w:t>
            </w:r>
            <w:proofErr w:type="spellStart"/>
            <w:r w:rsidRPr="00597FE3">
              <w:rPr>
                <w:sz w:val="20"/>
              </w:rPr>
              <w:t>Маткожненская</w:t>
            </w:r>
            <w:proofErr w:type="spellEnd"/>
            <w:r w:rsidRPr="00597FE3">
              <w:rPr>
                <w:sz w:val="20"/>
              </w:rPr>
              <w:t xml:space="preserve">, </w:t>
            </w:r>
            <w:proofErr w:type="spellStart"/>
            <w:r w:rsidR="00597FE3" w:rsidRPr="00597FE3">
              <w:rPr>
                <w:sz w:val="20"/>
              </w:rPr>
              <w:t>В</w:t>
            </w:r>
            <w:r w:rsidR="00597FE3" w:rsidRPr="00597FE3">
              <w:rPr>
                <w:sz w:val="20"/>
              </w:rPr>
              <w:t>ы</w:t>
            </w:r>
            <w:r w:rsidR="00597FE3" w:rsidRPr="00597FE3">
              <w:rPr>
                <w:sz w:val="20"/>
              </w:rPr>
              <w:t>гостровская</w:t>
            </w:r>
            <w:proofErr w:type="spellEnd"/>
            <w:r w:rsidR="00597FE3" w:rsidRPr="00597FE3">
              <w:rPr>
                <w:sz w:val="20"/>
              </w:rPr>
              <w:t>, Беломорская</w:t>
            </w:r>
            <w:r w:rsidRPr="00597FE3">
              <w:rPr>
                <w:sz w:val="20"/>
              </w:rPr>
              <w:t>)</w:t>
            </w:r>
          </w:p>
        </w:tc>
        <w:tc>
          <w:tcPr>
            <w:tcW w:w="1843" w:type="dxa"/>
            <w:vAlign w:val="center"/>
          </w:tcPr>
          <w:p w:rsidR="00013D6B" w:rsidRDefault="008A392E" w:rsidP="00F018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013D6B">
              <w:rPr>
                <w:sz w:val="24"/>
                <w:szCs w:val="24"/>
              </w:rPr>
              <w:t>00/2.17-3</w:t>
            </w:r>
            <w:r w:rsidR="00F0181B">
              <w:rPr>
                <w:sz w:val="24"/>
                <w:szCs w:val="24"/>
              </w:rPr>
              <w:t>25</w:t>
            </w:r>
          </w:p>
        </w:tc>
        <w:tc>
          <w:tcPr>
            <w:tcW w:w="1842" w:type="dxa"/>
            <w:vAlign w:val="center"/>
          </w:tcPr>
          <w:p w:rsidR="00597FE3" w:rsidRDefault="00597FE3" w:rsidP="00F018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</w:t>
            </w:r>
          </w:p>
          <w:p w:rsidR="00013D6B" w:rsidRPr="00597FE3" w:rsidRDefault="00597FE3" w:rsidP="00F018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Карелия</w:t>
            </w:r>
          </w:p>
        </w:tc>
        <w:tc>
          <w:tcPr>
            <w:tcW w:w="2483" w:type="dxa"/>
            <w:vAlign w:val="center"/>
          </w:tcPr>
          <w:p w:rsidR="00013D6B" w:rsidRDefault="00013D6B" w:rsidP="00F018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13D6B" w:rsidTr="00A5099F">
        <w:tc>
          <w:tcPr>
            <w:tcW w:w="458" w:type="dxa"/>
            <w:vAlign w:val="center"/>
          </w:tcPr>
          <w:p w:rsidR="00013D6B" w:rsidRPr="00046425" w:rsidRDefault="00013D6B" w:rsidP="00677BF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36" w:type="dxa"/>
            <w:vAlign w:val="center"/>
          </w:tcPr>
          <w:p w:rsidR="00013D6B" w:rsidRDefault="007072E9" w:rsidP="00A509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Каскад Нивских ГЭС </w:t>
            </w:r>
            <w:r w:rsidRPr="007072E9">
              <w:rPr>
                <w:sz w:val="20"/>
              </w:rPr>
              <w:t>(</w:t>
            </w:r>
            <w:r w:rsidR="008A392E">
              <w:rPr>
                <w:sz w:val="20"/>
              </w:rPr>
              <w:t>Нива ГЭС-1, Нива ГЭС-2</w:t>
            </w:r>
            <w:r w:rsidRPr="007072E9">
              <w:rPr>
                <w:sz w:val="20"/>
              </w:rPr>
              <w:t>)</w:t>
            </w:r>
          </w:p>
        </w:tc>
        <w:tc>
          <w:tcPr>
            <w:tcW w:w="1843" w:type="dxa"/>
            <w:vAlign w:val="center"/>
          </w:tcPr>
          <w:p w:rsidR="00013D6B" w:rsidRDefault="00F0181B" w:rsidP="00F018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013D6B">
              <w:rPr>
                <w:sz w:val="24"/>
                <w:szCs w:val="24"/>
              </w:rPr>
              <w:t>00/2.17-</w:t>
            </w:r>
            <w:r>
              <w:rPr>
                <w:sz w:val="24"/>
                <w:szCs w:val="24"/>
              </w:rPr>
              <w:t>1702</w:t>
            </w:r>
          </w:p>
        </w:tc>
        <w:tc>
          <w:tcPr>
            <w:tcW w:w="1842" w:type="dxa"/>
            <w:vAlign w:val="center"/>
          </w:tcPr>
          <w:p w:rsidR="00F0181B" w:rsidRDefault="00F0181B" w:rsidP="00F018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Мурманская </w:t>
            </w:r>
          </w:p>
          <w:p w:rsidR="00013D6B" w:rsidRDefault="00F0181B" w:rsidP="00F0181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область</w:t>
            </w:r>
          </w:p>
        </w:tc>
        <w:tc>
          <w:tcPr>
            <w:tcW w:w="2483" w:type="dxa"/>
            <w:vAlign w:val="center"/>
          </w:tcPr>
          <w:p w:rsidR="00013D6B" w:rsidRDefault="00013D6B" w:rsidP="00677BF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6696E" w:rsidTr="00A5099F">
        <w:trPr>
          <w:trHeight w:val="565"/>
        </w:trPr>
        <w:tc>
          <w:tcPr>
            <w:tcW w:w="458" w:type="dxa"/>
            <w:vAlign w:val="center"/>
          </w:tcPr>
          <w:p w:rsidR="0006696E" w:rsidRPr="00046425" w:rsidRDefault="0006696E" w:rsidP="00677BF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36" w:type="dxa"/>
            <w:vAlign w:val="center"/>
          </w:tcPr>
          <w:p w:rsidR="0006696E" w:rsidRDefault="0006696E" w:rsidP="00A509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Каскад Пазских ГЭС (</w:t>
            </w:r>
            <w:r w:rsidRPr="00A17778">
              <w:rPr>
                <w:sz w:val="20"/>
              </w:rPr>
              <w:t>Хевоск</w:t>
            </w:r>
            <w:r w:rsidRPr="00A17778">
              <w:rPr>
                <w:sz w:val="20"/>
              </w:rPr>
              <w:t>о</w:t>
            </w:r>
            <w:r w:rsidRPr="00A17778">
              <w:rPr>
                <w:sz w:val="20"/>
              </w:rPr>
              <w:t>ски, Янискоски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:rsidR="0006696E" w:rsidRPr="00A5099F" w:rsidRDefault="0006696E" w:rsidP="00A177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099F">
              <w:rPr>
                <w:sz w:val="24"/>
                <w:szCs w:val="24"/>
              </w:rPr>
              <w:t>2200/2.17-1703</w:t>
            </w:r>
          </w:p>
        </w:tc>
        <w:tc>
          <w:tcPr>
            <w:tcW w:w="1842" w:type="dxa"/>
          </w:tcPr>
          <w:p w:rsidR="008F1C74" w:rsidRDefault="008F1C74" w:rsidP="00A177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8F1C74" w:rsidRDefault="008F1C74" w:rsidP="00A177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8F1C74" w:rsidRDefault="008F1C74" w:rsidP="00A177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06696E" w:rsidRDefault="0006696E" w:rsidP="00A177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Мурманская </w:t>
            </w:r>
          </w:p>
          <w:p w:rsidR="0006696E" w:rsidRPr="00A17778" w:rsidRDefault="0006696E" w:rsidP="00A177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область</w:t>
            </w:r>
          </w:p>
        </w:tc>
        <w:tc>
          <w:tcPr>
            <w:tcW w:w="2483" w:type="dxa"/>
            <w:vAlign w:val="center"/>
          </w:tcPr>
          <w:p w:rsidR="0006696E" w:rsidRPr="0006696E" w:rsidRDefault="0006696E" w:rsidP="002A18BF">
            <w:pPr>
              <w:pStyle w:val="23"/>
              <w:tabs>
                <w:tab w:val="num" w:pos="448"/>
              </w:tabs>
              <w:suppressAutoHyphens/>
              <w:spacing w:after="0" w:line="240" w:lineRule="auto"/>
              <w:ind w:left="-25" w:firstLine="25"/>
              <w:jc w:val="left"/>
              <w:rPr>
                <w:sz w:val="20"/>
                <w:lang w:val="en-US"/>
              </w:rPr>
            </w:pPr>
            <w:proofErr w:type="gramStart"/>
            <w:r w:rsidRPr="0006696E">
              <w:rPr>
                <w:sz w:val="20"/>
              </w:rPr>
              <w:t xml:space="preserve">Удаленность от имеющейся транспортной инфраструктуры (ближайшая ж/д станция </w:t>
            </w:r>
            <w:proofErr w:type="spellStart"/>
            <w:r w:rsidRPr="0006696E">
              <w:rPr>
                <w:sz w:val="20"/>
              </w:rPr>
              <w:t>пгт</w:t>
            </w:r>
            <w:proofErr w:type="spellEnd"/>
            <w:r w:rsidRPr="0006696E">
              <w:rPr>
                <w:sz w:val="20"/>
              </w:rPr>
              <w:t>.</w:t>
            </w:r>
            <w:proofErr w:type="gramEnd"/>
            <w:r w:rsidRPr="0006696E">
              <w:rPr>
                <w:sz w:val="20"/>
              </w:rPr>
              <w:t xml:space="preserve"> </w:t>
            </w:r>
            <w:proofErr w:type="gramStart"/>
            <w:r w:rsidRPr="0006696E">
              <w:rPr>
                <w:sz w:val="20"/>
              </w:rPr>
              <w:t xml:space="preserve">Никель </w:t>
            </w:r>
            <w:smartTag w:uri="urn:schemas-microsoft-com:office:smarttags" w:element="metricconverter">
              <w:smartTagPr>
                <w:attr w:name="ProductID" w:val="80 км"/>
              </w:smartTagPr>
              <w:r w:rsidRPr="0006696E">
                <w:rPr>
                  <w:sz w:val="20"/>
                </w:rPr>
                <w:t>80 км</w:t>
              </w:r>
            </w:smartTag>
            <w:r w:rsidRPr="0006696E">
              <w:rPr>
                <w:sz w:val="20"/>
              </w:rPr>
              <w:t>., расстояние до Мурманска 280 км.).</w:t>
            </w:r>
            <w:proofErr w:type="gramEnd"/>
          </w:p>
        </w:tc>
      </w:tr>
      <w:tr w:rsidR="0006696E" w:rsidTr="00A5099F">
        <w:tc>
          <w:tcPr>
            <w:tcW w:w="458" w:type="dxa"/>
            <w:vAlign w:val="center"/>
          </w:tcPr>
          <w:p w:rsidR="0006696E" w:rsidRPr="00046425" w:rsidRDefault="0006696E" w:rsidP="00677BF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36" w:type="dxa"/>
            <w:vAlign w:val="center"/>
          </w:tcPr>
          <w:p w:rsidR="0006696E" w:rsidRPr="00A5099F" w:rsidRDefault="00A5099F" w:rsidP="00A5099F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5099F">
              <w:rPr>
                <w:sz w:val="24"/>
                <w:szCs w:val="24"/>
              </w:rPr>
              <w:t>Каскад Серебрянских ГЭС</w:t>
            </w:r>
            <w:r w:rsidRPr="00A5099F">
              <w:rPr>
                <w:sz w:val="20"/>
              </w:rPr>
              <w:t xml:space="preserve"> (С</w:t>
            </w:r>
            <w:r w:rsidR="0006696E" w:rsidRPr="00A5099F">
              <w:rPr>
                <w:sz w:val="20"/>
              </w:rPr>
              <w:t>еребрянская ГЭС-2, Верхне-Териберская ГЭС</w:t>
            </w:r>
            <w:r w:rsidRPr="00A5099F">
              <w:rPr>
                <w:sz w:val="20"/>
              </w:rPr>
              <w:t>)</w:t>
            </w:r>
          </w:p>
        </w:tc>
        <w:tc>
          <w:tcPr>
            <w:tcW w:w="1843" w:type="dxa"/>
            <w:vAlign w:val="center"/>
          </w:tcPr>
          <w:p w:rsidR="0006696E" w:rsidRPr="00A5099F" w:rsidRDefault="0006696E" w:rsidP="00081F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099F">
              <w:rPr>
                <w:sz w:val="24"/>
                <w:szCs w:val="24"/>
              </w:rPr>
              <w:t>2200/2.17-1704</w:t>
            </w:r>
          </w:p>
        </w:tc>
        <w:tc>
          <w:tcPr>
            <w:tcW w:w="1842" w:type="dxa"/>
          </w:tcPr>
          <w:p w:rsidR="0006696E" w:rsidRDefault="0006696E" w:rsidP="00081F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71E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Мурманская </w:t>
            </w:r>
          </w:p>
          <w:p w:rsidR="0006696E" w:rsidRDefault="0006696E" w:rsidP="00081FBE">
            <w:r>
              <w:rPr>
                <w:sz w:val="24"/>
                <w:szCs w:val="24"/>
              </w:rPr>
              <w:t>область</w:t>
            </w:r>
          </w:p>
        </w:tc>
        <w:tc>
          <w:tcPr>
            <w:tcW w:w="2483" w:type="dxa"/>
            <w:vAlign w:val="center"/>
          </w:tcPr>
          <w:p w:rsidR="0006696E" w:rsidRDefault="0006696E" w:rsidP="00677BF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013D6B" w:rsidRPr="00ED27D2" w:rsidRDefault="00013D6B" w:rsidP="00013D6B">
      <w:pPr>
        <w:pStyle w:val="aff1"/>
        <w:spacing w:before="0" w:after="0"/>
        <w:jc w:val="both"/>
        <w:rPr>
          <w:b/>
        </w:rPr>
      </w:pPr>
    </w:p>
    <w:p w:rsidR="00013D6B" w:rsidRPr="00ED27D2" w:rsidRDefault="00013D6B" w:rsidP="00013D6B">
      <w:pPr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 xml:space="preserve">1.5. </w:t>
      </w:r>
      <w:r w:rsidR="008F1C74">
        <w:rPr>
          <w:b/>
          <w:sz w:val="24"/>
          <w:szCs w:val="24"/>
        </w:rPr>
        <w:t>Требования к срокам выполнения работ</w:t>
      </w:r>
    </w:p>
    <w:p w:rsidR="00013D6B" w:rsidRPr="00ED27D2" w:rsidRDefault="00013D6B" w:rsidP="00013D6B">
      <w:pPr>
        <w:tabs>
          <w:tab w:val="left" w:pos="72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 xml:space="preserve">Начало оказания услуг - </w:t>
      </w:r>
      <w:r>
        <w:rPr>
          <w:sz w:val="24"/>
          <w:szCs w:val="24"/>
        </w:rPr>
        <w:t>май</w:t>
      </w:r>
      <w:r w:rsidRPr="00ED27D2">
        <w:rPr>
          <w:sz w:val="24"/>
          <w:szCs w:val="24"/>
        </w:rPr>
        <w:t xml:space="preserve"> 2011 г.</w:t>
      </w:r>
    </w:p>
    <w:p w:rsidR="00013D6B" w:rsidRDefault="008F1C74" w:rsidP="00013D6B">
      <w:pPr>
        <w:tabs>
          <w:tab w:val="left" w:pos="72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</w:t>
      </w:r>
      <w:r w:rsidR="00013D6B" w:rsidRPr="00ED27D2">
        <w:rPr>
          <w:sz w:val="24"/>
          <w:szCs w:val="24"/>
        </w:rPr>
        <w:t xml:space="preserve">кончание оказания услуг - декабрь </w:t>
      </w:r>
      <w:smartTag w:uri="urn:schemas-microsoft-com:office:smarttags" w:element="metricconverter">
        <w:smartTagPr>
          <w:attr w:name="ProductID" w:val="2011 г"/>
        </w:smartTagPr>
        <w:r w:rsidR="00013D6B" w:rsidRPr="00ED27D2">
          <w:rPr>
            <w:sz w:val="24"/>
            <w:szCs w:val="24"/>
          </w:rPr>
          <w:t>2011 г</w:t>
        </w:r>
      </w:smartTag>
      <w:r w:rsidR="00013D6B" w:rsidRPr="00ED27D2">
        <w:rPr>
          <w:sz w:val="24"/>
          <w:szCs w:val="24"/>
        </w:rPr>
        <w:t>.</w:t>
      </w:r>
    </w:p>
    <w:p w:rsidR="008F1C74" w:rsidRDefault="008F1C74" w:rsidP="00013D6B">
      <w:pPr>
        <w:tabs>
          <w:tab w:val="left" w:pos="720"/>
        </w:tabs>
        <w:spacing w:line="240" w:lineRule="auto"/>
        <w:rPr>
          <w:b/>
          <w:sz w:val="24"/>
          <w:szCs w:val="24"/>
        </w:rPr>
      </w:pPr>
      <w:r w:rsidRPr="008F1C74">
        <w:rPr>
          <w:b/>
          <w:sz w:val="24"/>
          <w:szCs w:val="24"/>
        </w:rPr>
        <w:t>1.6. Предельная цена закупки</w:t>
      </w:r>
    </w:p>
    <w:p w:rsidR="00C53E92" w:rsidRDefault="00010916" w:rsidP="00013D6B">
      <w:pPr>
        <w:tabs>
          <w:tab w:val="left" w:pos="72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Не объявляется</w:t>
      </w:r>
      <w:r w:rsidR="00A5099F">
        <w:rPr>
          <w:sz w:val="24"/>
          <w:szCs w:val="24"/>
        </w:rPr>
        <w:t>.</w:t>
      </w:r>
    </w:p>
    <w:p w:rsidR="00013D6B" w:rsidRDefault="00C53E92" w:rsidP="006B3679">
      <w:pPr>
        <w:tabs>
          <w:tab w:val="left" w:pos="72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</w:t>
      </w:r>
      <w:r w:rsidR="00A5099F">
        <w:rPr>
          <w:sz w:val="24"/>
          <w:szCs w:val="24"/>
        </w:rPr>
        <w:t>.</w:t>
      </w:r>
    </w:p>
    <w:p w:rsidR="00A5099F" w:rsidRDefault="00A5099F" w:rsidP="006B3679">
      <w:pPr>
        <w:tabs>
          <w:tab w:val="left" w:pos="720"/>
        </w:tabs>
        <w:spacing w:line="240" w:lineRule="auto"/>
        <w:rPr>
          <w:sz w:val="24"/>
          <w:szCs w:val="24"/>
        </w:rPr>
      </w:pPr>
    </w:p>
    <w:p w:rsidR="00C149FC" w:rsidRDefault="00C149FC" w:rsidP="006B3679">
      <w:pPr>
        <w:tabs>
          <w:tab w:val="left" w:pos="720"/>
        </w:tabs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1.</w:t>
      </w:r>
      <w:r w:rsidR="00C53E92">
        <w:rPr>
          <w:b/>
          <w:sz w:val="24"/>
          <w:szCs w:val="24"/>
        </w:rPr>
        <w:t>7</w:t>
      </w:r>
      <w:r w:rsidRPr="00ED27D2">
        <w:rPr>
          <w:b/>
          <w:sz w:val="24"/>
          <w:szCs w:val="24"/>
        </w:rPr>
        <w:t>. Порядок приемки услуг</w:t>
      </w:r>
    </w:p>
    <w:p w:rsidR="00A5099F" w:rsidRPr="00ED27D2" w:rsidRDefault="00A5099F" w:rsidP="006B3679">
      <w:pPr>
        <w:tabs>
          <w:tab w:val="left" w:pos="720"/>
        </w:tabs>
        <w:spacing w:line="240" w:lineRule="auto"/>
        <w:rPr>
          <w:b/>
          <w:sz w:val="24"/>
          <w:szCs w:val="24"/>
        </w:rPr>
      </w:pPr>
    </w:p>
    <w:p w:rsidR="00C149FC" w:rsidRPr="00ED27D2" w:rsidRDefault="00C149FC" w:rsidP="00E00DD7">
      <w:pPr>
        <w:tabs>
          <w:tab w:val="left" w:pos="540"/>
          <w:tab w:val="left" w:pos="900"/>
        </w:tabs>
        <w:spacing w:line="240" w:lineRule="auto"/>
        <w:ind w:right="-1"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1.</w:t>
      </w:r>
      <w:r w:rsidR="00A5099F">
        <w:rPr>
          <w:sz w:val="24"/>
          <w:szCs w:val="24"/>
        </w:rPr>
        <w:t>7</w:t>
      </w:r>
      <w:r w:rsidRPr="00ED27D2">
        <w:rPr>
          <w:sz w:val="24"/>
          <w:szCs w:val="24"/>
        </w:rPr>
        <w:t>.1. Сдача-приемка оказанных Услуг, как по этапам оказания Услуг, так и по оказанию Услуг в целом, производится сторонами путем подписания Акта сдачи-приемки оказанных Услуг. Услуги считаются оказанными с момента получения Заказчиком документов, указанных в п. 3.3, и подпис</w:t>
      </w:r>
      <w:r w:rsidRPr="00ED27D2">
        <w:rPr>
          <w:sz w:val="24"/>
          <w:szCs w:val="24"/>
        </w:rPr>
        <w:t>а</w:t>
      </w:r>
      <w:r w:rsidRPr="00ED27D2">
        <w:rPr>
          <w:sz w:val="24"/>
          <w:szCs w:val="24"/>
        </w:rPr>
        <w:t>ния Акта сдачи-приемки Услуг.</w:t>
      </w:r>
    </w:p>
    <w:p w:rsidR="00C149FC" w:rsidRPr="00ED27D2" w:rsidRDefault="00A5099F" w:rsidP="00EB1420">
      <w:pPr>
        <w:tabs>
          <w:tab w:val="left" w:pos="540"/>
          <w:tab w:val="left" w:pos="720"/>
          <w:tab w:val="left" w:pos="900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1.7</w:t>
      </w:r>
      <w:r w:rsidR="00C149FC" w:rsidRPr="00ED27D2">
        <w:rPr>
          <w:sz w:val="24"/>
          <w:szCs w:val="24"/>
        </w:rPr>
        <w:t>.2. Заказчик обязуется принять Услуги в течение 5 (Пяти) рабочих дней со дня получения Акта сдачи-приемки оказанных Услуг, подписанного Исполнителем, и направить Исполнителю по</w:t>
      </w:r>
      <w:r w:rsidR="00C149FC" w:rsidRPr="00ED27D2">
        <w:rPr>
          <w:sz w:val="24"/>
          <w:szCs w:val="24"/>
        </w:rPr>
        <w:t>д</w:t>
      </w:r>
      <w:r w:rsidR="00C149FC" w:rsidRPr="00ED27D2">
        <w:rPr>
          <w:sz w:val="24"/>
          <w:szCs w:val="24"/>
        </w:rPr>
        <w:t>писанный Акт сдачи-приемки, либо мотивированный отказ.</w:t>
      </w:r>
    </w:p>
    <w:p w:rsidR="00C149FC" w:rsidRPr="00ED27D2" w:rsidRDefault="00C149FC" w:rsidP="00EB1420">
      <w:pPr>
        <w:tabs>
          <w:tab w:val="left" w:pos="540"/>
          <w:tab w:val="left" w:pos="720"/>
          <w:tab w:val="left" w:pos="90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1.</w:t>
      </w:r>
      <w:r w:rsidR="00A5099F">
        <w:rPr>
          <w:sz w:val="24"/>
          <w:szCs w:val="24"/>
        </w:rPr>
        <w:t>7</w:t>
      </w:r>
      <w:r w:rsidRPr="00ED27D2">
        <w:rPr>
          <w:sz w:val="24"/>
          <w:szCs w:val="24"/>
        </w:rPr>
        <w:t>.3. В случа</w:t>
      </w:r>
      <w:r w:rsidR="009C2DF3">
        <w:rPr>
          <w:sz w:val="24"/>
          <w:szCs w:val="24"/>
        </w:rPr>
        <w:t>и</w:t>
      </w:r>
      <w:r w:rsidRPr="00ED27D2">
        <w:rPr>
          <w:sz w:val="24"/>
          <w:szCs w:val="24"/>
        </w:rPr>
        <w:t xml:space="preserve"> мотивированного отказа Заказчиком от приемки Услуг Сторонами в течение 5 (Пяти) рабочих дней с момента получения Исполнителем мотивированного отказа составляется дв</w:t>
      </w:r>
      <w:r w:rsidRPr="00ED27D2">
        <w:rPr>
          <w:sz w:val="24"/>
          <w:szCs w:val="24"/>
        </w:rPr>
        <w:t>у</w:t>
      </w:r>
      <w:r w:rsidRPr="00ED27D2">
        <w:rPr>
          <w:sz w:val="24"/>
          <w:szCs w:val="24"/>
        </w:rPr>
        <w:t>сторонний акт с указанием перечня необходимых доработок (за счет Исполнителя), порядка  и ср</w:t>
      </w:r>
      <w:r w:rsidRPr="00ED27D2">
        <w:rPr>
          <w:sz w:val="24"/>
          <w:szCs w:val="24"/>
        </w:rPr>
        <w:t>о</w:t>
      </w:r>
      <w:r w:rsidRPr="00ED27D2">
        <w:rPr>
          <w:sz w:val="24"/>
          <w:szCs w:val="24"/>
        </w:rPr>
        <w:t>ков их выполнения.</w:t>
      </w:r>
    </w:p>
    <w:p w:rsidR="00C149FC" w:rsidRPr="00ED27D2" w:rsidRDefault="00C149FC" w:rsidP="00EB1420">
      <w:pPr>
        <w:tabs>
          <w:tab w:val="left" w:pos="540"/>
          <w:tab w:val="left" w:pos="720"/>
          <w:tab w:val="left" w:pos="90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В том случае, если мотивированный отказ Заказчиком Исполнителю в течение 5 (Пяти) раб</w:t>
      </w:r>
      <w:r w:rsidRPr="00ED27D2">
        <w:rPr>
          <w:sz w:val="24"/>
          <w:szCs w:val="24"/>
        </w:rPr>
        <w:t>о</w:t>
      </w:r>
      <w:r w:rsidRPr="00ED27D2">
        <w:rPr>
          <w:sz w:val="24"/>
          <w:szCs w:val="24"/>
        </w:rPr>
        <w:t>чих дней со дня получения Акта сдачи-приемки оказанных Услуг, подписанного Исполнителем, о</w:t>
      </w:r>
      <w:r w:rsidRPr="00ED27D2">
        <w:rPr>
          <w:sz w:val="24"/>
          <w:szCs w:val="24"/>
        </w:rPr>
        <w:t>т</w:t>
      </w:r>
      <w:r w:rsidRPr="00ED27D2">
        <w:rPr>
          <w:sz w:val="24"/>
          <w:szCs w:val="24"/>
        </w:rPr>
        <w:t>правлен не был, работа по оказанию Услуг считается выполненной и принятой Заказчиком.</w:t>
      </w:r>
    </w:p>
    <w:p w:rsidR="00C149FC" w:rsidRPr="00ED27D2" w:rsidRDefault="00C149FC" w:rsidP="003E1CA0">
      <w:pPr>
        <w:spacing w:line="240" w:lineRule="auto"/>
        <w:rPr>
          <w:sz w:val="24"/>
          <w:szCs w:val="24"/>
        </w:rPr>
      </w:pPr>
    </w:p>
    <w:p w:rsidR="00A5099F" w:rsidRDefault="00A5099F" w:rsidP="003E1CA0">
      <w:pPr>
        <w:spacing w:line="240" w:lineRule="auto"/>
        <w:rPr>
          <w:b/>
          <w:sz w:val="24"/>
          <w:szCs w:val="24"/>
        </w:rPr>
      </w:pPr>
    </w:p>
    <w:p w:rsidR="00C149FC" w:rsidRPr="00ED27D2" w:rsidRDefault="00C149FC" w:rsidP="003E1CA0">
      <w:pPr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1.</w:t>
      </w:r>
      <w:r w:rsidR="00A5099F">
        <w:rPr>
          <w:b/>
          <w:sz w:val="24"/>
          <w:szCs w:val="24"/>
        </w:rPr>
        <w:t>8</w:t>
      </w:r>
      <w:r w:rsidRPr="00ED27D2">
        <w:rPr>
          <w:b/>
          <w:sz w:val="24"/>
          <w:szCs w:val="24"/>
        </w:rPr>
        <w:t>. Применяемые стандарты и правила</w:t>
      </w:r>
    </w:p>
    <w:p w:rsidR="00C149FC" w:rsidRPr="00ED27D2" w:rsidRDefault="00C149FC" w:rsidP="00ED612C">
      <w:pPr>
        <w:pStyle w:val="a4"/>
        <w:tabs>
          <w:tab w:val="left" w:pos="0"/>
        </w:tabs>
        <w:jc w:val="both"/>
        <w:rPr>
          <w:sz w:val="24"/>
          <w:szCs w:val="24"/>
        </w:rPr>
      </w:pPr>
      <w:r w:rsidRPr="00ED27D2">
        <w:rPr>
          <w:sz w:val="24"/>
          <w:szCs w:val="24"/>
        </w:rPr>
        <w:tab/>
        <w:t>1. Федеральный закон от 23.11.2009 г. № 261-ФЗ «Об энергосбережении и о повышении эне</w:t>
      </w:r>
      <w:r w:rsidRPr="00ED27D2">
        <w:rPr>
          <w:sz w:val="24"/>
          <w:szCs w:val="24"/>
        </w:rPr>
        <w:t>р</w:t>
      </w:r>
      <w:r w:rsidRPr="00ED27D2">
        <w:rPr>
          <w:sz w:val="24"/>
          <w:szCs w:val="24"/>
        </w:rPr>
        <w:t>гетической эффективности и о внесении изменений в отдельные законодательные акты Российской Федерации».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  <w:tab w:val="left" w:pos="540"/>
          <w:tab w:val="left" w:pos="900"/>
          <w:tab w:val="left" w:pos="1080"/>
        </w:tabs>
        <w:rPr>
          <w:bCs w:val="0"/>
        </w:rPr>
      </w:pPr>
      <w:r w:rsidRPr="00ED27D2">
        <w:lastRenderedPageBreak/>
        <w:tab/>
      </w:r>
      <w:r w:rsidRPr="00ED27D2">
        <w:tab/>
        <w:t xml:space="preserve">2. </w:t>
      </w:r>
      <w:r w:rsidRPr="00ED27D2">
        <w:rPr>
          <w:bCs w:val="0"/>
        </w:rPr>
        <w:t xml:space="preserve">Постановление Правительства Российской Федерации от 15 мая </w:t>
      </w:r>
      <w:smartTag w:uri="urn:schemas-microsoft-com:office:smarttags" w:element="metricconverter">
        <w:smartTagPr>
          <w:attr w:name="ProductID" w:val="2010 г"/>
        </w:smartTagPr>
        <w:r w:rsidRPr="00ED27D2">
          <w:rPr>
            <w:bCs w:val="0"/>
          </w:rPr>
          <w:t>2010 г</w:t>
        </w:r>
      </w:smartTag>
      <w:r w:rsidRPr="00ED27D2">
        <w:rPr>
          <w:bCs w:val="0"/>
        </w:rPr>
        <w:t>. № 340 «О порядке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деятельности».</w:t>
      </w:r>
    </w:p>
    <w:p w:rsidR="00C149FC" w:rsidRPr="00ED27D2" w:rsidRDefault="00C149FC" w:rsidP="00ED612C">
      <w:pPr>
        <w:pStyle w:val="afc"/>
        <w:tabs>
          <w:tab w:val="left" w:pos="54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4. РД 153</w:t>
      </w:r>
      <w:r w:rsidRPr="00ED27D2">
        <w:rPr>
          <w:sz w:val="24"/>
          <w:szCs w:val="24"/>
        </w:rPr>
        <w:noBreakHyphen/>
        <w:t>34.0</w:t>
      </w:r>
      <w:r w:rsidRPr="00ED27D2">
        <w:rPr>
          <w:sz w:val="24"/>
          <w:szCs w:val="24"/>
        </w:rPr>
        <w:noBreakHyphen/>
        <w:t>09.162-00 «Положение по проведению энергетических обследований организ</w:t>
      </w:r>
      <w:r w:rsidRPr="00ED27D2">
        <w:rPr>
          <w:sz w:val="24"/>
          <w:szCs w:val="24"/>
        </w:rPr>
        <w:t>а</w:t>
      </w:r>
      <w:r w:rsidRPr="00ED27D2">
        <w:rPr>
          <w:sz w:val="24"/>
          <w:szCs w:val="24"/>
        </w:rPr>
        <w:t>ций РАО «ЕЭС России»».</w:t>
      </w:r>
    </w:p>
    <w:p w:rsidR="00C149FC" w:rsidRDefault="00C149FC" w:rsidP="00ED612C">
      <w:pPr>
        <w:pStyle w:val="afc"/>
        <w:tabs>
          <w:tab w:val="left" w:pos="54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5. РД 153</w:t>
      </w:r>
      <w:r w:rsidRPr="00ED27D2">
        <w:rPr>
          <w:sz w:val="24"/>
          <w:szCs w:val="24"/>
        </w:rPr>
        <w:noBreakHyphen/>
        <w:t>34.</w:t>
      </w:r>
      <w:r w:rsidR="00A2748C">
        <w:rPr>
          <w:sz w:val="24"/>
          <w:szCs w:val="24"/>
        </w:rPr>
        <w:t>2</w:t>
      </w:r>
      <w:r w:rsidRPr="00ED27D2">
        <w:rPr>
          <w:sz w:val="24"/>
          <w:szCs w:val="24"/>
        </w:rPr>
        <w:noBreakHyphen/>
        <w:t>09.16</w:t>
      </w:r>
      <w:r w:rsidR="00A2748C">
        <w:rPr>
          <w:sz w:val="24"/>
          <w:szCs w:val="24"/>
        </w:rPr>
        <w:t>5</w:t>
      </w:r>
      <w:r w:rsidRPr="00ED27D2">
        <w:rPr>
          <w:sz w:val="24"/>
          <w:szCs w:val="24"/>
        </w:rPr>
        <w:t xml:space="preserve">-00 «Типовая программа проведения энергетических обследований </w:t>
      </w:r>
      <w:r w:rsidR="00FA0C24">
        <w:rPr>
          <w:sz w:val="24"/>
          <w:szCs w:val="24"/>
        </w:rPr>
        <w:t>гидр</w:t>
      </w:r>
      <w:r w:rsidR="00FA0C24">
        <w:rPr>
          <w:sz w:val="24"/>
          <w:szCs w:val="24"/>
        </w:rPr>
        <w:t>о</w:t>
      </w:r>
      <w:r w:rsidRPr="00ED27D2">
        <w:rPr>
          <w:sz w:val="24"/>
          <w:szCs w:val="24"/>
        </w:rPr>
        <w:t>электрических станций акционерных обществ энергетики и электрификации России».</w:t>
      </w:r>
    </w:p>
    <w:p w:rsidR="00C149FC" w:rsidRPr="00ED27D2" w:rsidRDefault="00C149FC" w:rsidP="00C33F3A">
      <w:pPr>
        <w:tabs>
          <w:tab w:val="left" w:pos="540"/>
          <w:tab w:val="left" w:pos="851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</w:r>
      <w:r w:rsidR="00FA0C24">
        <w:rPr>
          <w:sz w:val="24"/>
          <w:szCs w:val="24"/>
        </w:rPr>
        <w:t>6</w:t>
      </w:r>
      <w:r w:rsidRPr="00ED27D2">
        <w:rPr>
          <w:sz w:val="24"/>
          <w:szCs w:val="24"/>
        </w:rPr>
        <w:t>.</w:t>
      </w:r>
      <w:r w:rsidRPr="00ED27D2">
        <w:rPr>
          <w:sz w:val="24"/>
          <w:szCs w:val="24"/>
        </w:rPr>
        <w:tab/>
        <w:t>РД 153-34.0-03.150-00 «Межотраслевые правила по охране труда (Правила безопасности) при эксплуатации электроустановок».</w:t>
      </w:r>
    </w:p>
    <w:p w:rsidR="00C149FC" w:rsidRPr="00ED27D2" w:rsidRDefault="00C149FC" w:rsidP="00C33F3A">
      <w:pPr>
        <w:tabs>
          <w:tab w:val="left" w:pos="540"/>
          <w:tab w:val="left" w:pos="851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</w:r>
      <w:r w:rsidR="00FA0C24" w:rsidRPr="00333272">
        <w:rPr>
          <w:sz w:val="24"/>
          <w:szCs w:val="24"/>
        </w:rPr>
        <w:t>7</w:t>
      </w:r>
      <w:r w:rsidRPr="00333272">
        <w:rPr>
          <w:sz w:val="24"/>
          <w:szCs w:val="24"/>
        </w:rPr>
        <w:t>.</w:t>
      </w:r>
      <w:r w:rsidRPr="00333272">
        <w:rPr>
          <w:sz w:val="24"/>
          <w:szCs w:val="24"/>
        </w:rPr>
        <w:tab/>
        <w:t xml:space="preserve">РД </w:t>
      </w:r>
      <w:r w:rsidR="00ED2450" w:rsidRPr="00333272">
        <w:rPr>
          <w:sz w:val="24"/>
          <w:szCs w:val="24"/>
        </w:rPr>
        <w:t>153-34.</w:t>
      </w:r>
      <w:r w:rsidRPr="00333272">
        <w:rPr>
          <w:sz w:val="24"/>
          <w:szCs w:val="24"/>
        </w:rPr>
        <w:t>0</w:t>
      </w:r>
      <w:r w:rsidR="00ED2450" w:rsidRPr="00333272">
        <w:rPr>
          <w:sz w:val="24"/>
          <w:szCs w:val="24"/>
        </w:rPr>
        <w:t>-0</w:t>
      </w:r>
      <w:r w:rsidRPr="00333272">
        <w:rPr>
          <w:sz w:val="24"/>
          <w:szCs w:val="24"/>
        </w:rPr>
        <w:t>3.20</w:t>
      </w:r>
      <w:r w:rsidR="00ED2450" w:rsidRPr="00333272">
        <w:rPr>
          <w:sz w:val="24"/>
          <w:szCs w:val="24"/>
        </w:rPr>
        <w:t>5</w:t>
      </w:r>
      <w:r w:rsidRPr="00333272">
        <w:rPr>
          <w:sz w:val="24"/>
          <w:szCs w:val="24"/>
        </w:rPr>
        <w:t>-</w:t>
      </w:r>
      <w:r w:rsidR="00ED2450" w:rsidRPr="00333272">
        <w:rPr>
          <w:sz w:val="24"/>
          <w:szCs w:val="24"/>
        </w:rPr>
        <w:t>2001</w:t>
      </w:r>
      <w:r w:rsidRPr="00333272">
        <w:rPr>
          <w:sz w:val="24"/>
          <w:szCs w:val="24"/>
        </w:rPr>
        <w:t xml:space="preserve"> «Правила безопасности при </w:t>
      </w:r>
      <w:r w:rsidR="00ED2450" w:rsidRPr="00333272">
        <w:rPr>
          <w:sz w:val="24"/>
          <w:szCs w:val="24"/>
        </w:rPr>
        <w:t>обслуживании гидротехнических с</w:t>
      </w:r>
      <w:r w:rsidR="00ED2450" w:rsidRPr="00333272">
        <w:rPr>
          <w:sz w:val="24"/>
          <w:szCs w:val="24"/>
        </w:rPr>
        <w:t>о</w:t>
      </w:r>
      <w:r w:rsidR="00ED2450" w:rsidRPr="00333272">
        <w:rPr>
          <w:sz w:val="24"/>
          <w:szCs w:val="24"/>
        </w:rPr>
        <w:t>оружени</w:t>
      </w:r>
      <w:r w:rsidR="00333272">
        <w:rPr>
          <w:sz w:val="24"/>
          <w:szCs w:val="24"/>
        </w:rPr>
        <w:t>й</w:t>
      </w:r>
      <w:r w:rsidR="00ED2450" w:rsidRPr="00333272">
        <w:rPr>
          <w:sz w:val="24"/>
          <w:szCs w:val="24"/>
        </w:rPr>
        <w:t xml:space="preserve"> и гидромеханического оборудования </w:t>
      </w:r>
      <w:proofErr w:type="spellStart"/>
      <w:r w:rsidR="00ED2450" w:rsidRPr="00333272">
        <w:rPr>
          <w:sz w:val="24"/>
          <w:szCs w:val="24"/>
        </w:rPr>
        <w:t>электроснабжающих</w:t>
      </w:r>
      <w:proofErr w:type="spellEnd"/>
      <w:r w:rsidR="00ED2450" w:rsidRPr="00333272">
        <w:rPr>
          <w:sz w:val="24"/>
          <w:szCs w:val="24"/>
        </w:rPr>
        <w:t xml:space="preserve"> организаций</w:t>
      </w:r>
      <w:r w:rsidRPr="00333272">
        <w:rPr>
          <w:sz w:val="24"/>
          <w:szCs w:val="24"/>
        </w:rPr>
        <w:t>».</w:t>
      </w:r>
    </w:p>
    <w:p w:rsidR="00C149FC" w:rsidRPr="00ED27D2" w:rsidRDefault="00C149FC" w:rsidP="00C33F3A">
      <w:pPr>
        <w:tabs>
          <w:tab w:val="left" w:pos="540"/>
          <w:tab w:val="left" w:pos="851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</w:r>
      <w:r w:rsidR="00FA0C24">
        <w:rPr>
          <w:sz w:val="24"/>
          <w:szCs w:val="24"/>
        </w:rPr>
        <w:t>8</w:t>
      </w:r>
      <w:r w:rsidRPr="00ED27D2">
        <w:rPr>
          <w:sz w:val="24"/>
          <w:szCs w:val="24"/>
        </w:rPr>
        <w:t>. РД 153.-34.0-03.301-00 «Правила пожарной безопасности для энергетических предприятий».</w:t>
      </w:r>
    </w:p>
    <w:p w:rsidR="00C149FC" w:rsidRPr="00ED27D2" w:rsidRDefault="00FA0C24" w:rsidP="00C33F3A">
      <w:pPr>
        <w:tabs>
          <w:tab w:val="left" w:pos="720"/>
        </w:tabs>
        <w:autoSpaceDE w:val="0"/>
        <w:autoSpaceDN w:val="0"/>
        <w:adjustRightInd w:val="0"/>
        <w:spacing w:line="240" w:lineRule="auto"/>
        <w:ind w:firstLine="540"/>
        <w:outlineLvl w:val="0"/>
        <w:rPr>
          <w:sz w:val="24"/>
          <w:szCs w:val="24"/>
        </w:rPr>
      </w:pPr>
      <w:r>
        <w:rPr>
          <w:sz w:val="24"/>
          <w:szCs w:val="24"/>
        </w:rPr>
        <w:t>9</w:t>
      </w:r>
      <w:r w:rsidR="00C149FC" w:rsidRPr="00ED27D2">
        <w:rPr>
          <w:sz w:val="24"/>
          <w:szCs w:val="24"/>
        </w:rPr>
        <w:t>. РД 34.20.501-95 «Правила технической эксплуатации электрических станций и сетей Росси</w:t>
      </w:r>
      <w:r w:rsidR="00C149FC" w:rsidRPr="00ED27D2">
        <w:rPr>
          <w:sz w:val="24"/>
          <w:szCs w:val="24"/>
        </w:rPr>
        <w:t>й</w:t>
      </w:r>
      <w:r w:rsidR="00C149FC" w:rsidRPr="00ED27D2">
        <w:rPr>
          <w:sz w:val="24"/>
          <w:szCs w:val="24"/>
        </w:rPr>
        <w:t>ской Федерации».</w:t>
      </w:r>
    </w:p>
    <w:p w:rsidR="00C149FC" w:rsidRPr="00ED27D2" w:rsidRDefault="00C149FC" w:rsidP="00C33F3A">
      <w:pPr>
        <w:pStyle w:val="a4"/>
        <w:tabs>
          <w:tab w:val="left" w:pos="284"/>
          <w:tab w:val="left" w:pos="540"/>
          <w:tab w:val="left" w:pos="851"/>
          <w:tab w:val="left" w:pos="993"/>
        </w:tabs>
        <w:jc w:val="both"/>
        <w:rPr>
          <w:sz w:val="24"/>
          <w:szCs w:val="24"/>
        </w:rPr>
      </w:pPr>
      <w:r w:rsidRPr="00ED27D2">
        <w:rPr>
          <w:sz w:val="24"/>
          <w:szCs w:val="24"/>
        </w:rPr>
        <w:tab/>
        <w:t>1</w:t>
      </w:r>
      <w:r w:rsidR="00FA0C24">
        <w:rPr>
          <w:sz w:val="24"/>
          <w:szCs w:val="24"/>
        </w:rPr>
        <w:t>0</w:t>
      </w:r>
      <w:r w:rsidRPr="00ED27D2">
        <w:rPr>
          <w:sz w:val="24"/>
          <w:szCs w:val="24"/>
        </w:rPr>
        <w:t>. РД 34.03.204 «Правилами безопасности при работе с инструментом и приспособлениями».</w:t>
      </w:r>
    </w:p>
    <w:p w:rsidR="00C149FC" w:rsidRPr="00ED27D2" w:rsidRDefault="00C149FC" w:rsidP="00C33F3A">
      <w:pPr>
        <w:pStyle w:val="a4"/>
        <w:tabs>
          <w:tab w:val="left" w:pos="284"/>
          <w:tab w:val="left" w:pos="540"/>
          <w:tab w:val="left" w:pos="851"/>
          <w:tab w:val="left" w:pos="993"/>
        </w:tabs>
        <w:jc w:val="both"/>
        <w:rPr>
          <w:sz w:val="24"/>
          <w:szCs w:val="24"/>
        </w:rPr>
      </w:pPr>
      <w:r w:rsidRPr="00ED27D2">
        <w:rPr>
          <w:sz w:val="24"/>
          <w:szCs w:val="24"/>
        </w:rPr>
        <w:tab/>
        <w:t>1</w:t>
      </w:r>
      <w:r w:rsidR="00FA0C24">
        <w:rPr>
          <w:sz w:val="24"/>
          <w:szCs w:val="24"/>
        </w:rPr>
        <w:t>1</w:t>
      </w:r>
      <w:r w:rsidRPr="00ED27D2">
        <w:rPr>
          <w:sz w:val="24"/>
          <w:szCs w:val="24"/>
        </w:rPr>
        <w:t xml:space="preserve">. Приказ Минэнерго РФ от 19 апреля </w:t>
      </w:r>
      <w:smartTag w:uri="urn:schemas-microsoft-com:office:smarttags" w:element="metricconverter">
        <w:smartTagPr>
          <w:attr w:name="ProductID" w:val="2010 г"/>
        </w:smartTagPr>
        <w:r w:rsidRPr="00ED27D2">
          <w:rPr>
            <w:sz w:val="24"/>
            <w:szCs w:val="24"/>
          </w:rPr>
          <w:t>2010 г</w:t>
        </w:r>
      </w:smartTag>
      <w:r w:rsidRPr="00ED27D2">
        <w:rPr>
          <w:sz w:val="24"/>
          <w:szCs w:val="24"/>
        </w:rPr>
        <w:t>. N 182 «Об утверждении требований, к энергетич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скому паспорту, составленному по результатам обязательного энергетического обследования, и энергетическому паспорту,  составленному на основании проектной документации, и правил направления копии энергетического паспорта, составленного по результатам обязательного энерг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тического обследования».</w:t>
      </w:r>
    </w:p>
    <w:p w:rsidR="00C149FC" w:rsidRPr="00ED27D2" w:rsidRDefault="00C149FC" w:rsidP="00857934">
      <w:pPr>
        <w:pStyle w:val="a4"/>
        <w:tabs>
          <w:tab w:val="left" w:pos="284"/>
          <w:tab w:val="left" w:pos="540"/>
          <w:tab w:val="left" w:pos="851"/>
          <w:tab w:val="left" w:pos="993"/>
        </w:tabs>
        <w:rPr>
          <w:sz w:val="24"/>
          <w:szCs w:val="24"/>
        </w:rPr>
      </w:pPr>
      <w:r w:rsidRPr="00ED27D2">
        <w:rPr>
          <w:sz w:val="24"/>
          <w:szCs w:val="24"/>
        </w:rPr>
        <w:tab/>
        <w:t>1</w:t>
      </w:r>
      <w:r w:rsidR="00FA0C24">
        <w:rPr>
          <w:sz w:val="24"/>
          <w:szCs w:val="24"/>
        </w:rPr>
        <w:t>2</w:t>
      </w:r>
      <w:r w:rsidRPr="00ED27D2">
        <w:rPr>
          <w:sz w:val="24"/>
          <w:szCs w:val="24"/>
        </w:rPr>
        <w:t>. Стандарт «Энергетический паспорт генерирующей компании» Саморегулируемой организ</w:t>
      </w:r>
      <w:r w:rsidRPr="00ED27D2">
        <w:rPr>
          <w:sz w:val="24"/>
          <w:szCs w:val="24"/>
        </w:rPr>
        <w:t>а</w:t>
      </w:r>
      <w:r w:rsidRPr="00ED27D2">
        <w:rPr>
          <w:sz w:val="24"/>
          <w:szCs w:val="24"/>
        </w:rPr>
        <w:t>ции, в которой состоит Исполнитель.</w:t>
      </w:r>
    </w:p>
    <w:p w:rsidR="001756E6" w:rsidRPr="00ED27D2" w:rsidRDefault="001756E6" w:rsidP="00857934">
      <w:pPr>
        <w:pStyle w:val="a4"/>
        <w:tabs>
          <w:tab w:val="left" w:pos="284"/>
          <w:tab w:val="left" w:pos="540"/>
          <w:tab w:val="left" w:pos="851"/>
          <w:tab w:val="left" w:pos="993"/>
        </w:tabs>
        <w:rPr>
          <w:sz w:val="24"/>
          <w:szCs w:val="24"/>
        </w:rPr>
      </w:pPr>
      <w:r w:rsidRPr="00ED27D2">
        <w:rPr>
          <w:sz w:val="24"/>
          <w:szCs w:val="24"/>
        </w:rPr>
        <w:tab/>
      </w:r>
      <w:r w:rsidR="008A0620" w:rsidRPr="00ED27D2">
        <w:rPr>
          <w:sz w:val="24"/>
          <w:szCs w:val="24"/>
        </w:rPr>
        <w:t>1</w:t>
      </w:r>
      <w:r w:rsidR="00FA0C24">
        <w:rPr>
          <w:sz w:val="24"/>
          <w:szCs w:val="24"/>
        </w:rPr>
        <w:t>3</w:t>
      </w:r>
      <w:r w:rsidR="008A0620" w:rsidRPr="00ED27D2">
        <w:rPr>
          <w:sz w:val="24"/>
          <w:szCs w:val="24"/>
        </w:rPr>
        <w:t>. №7-</w:t>
      </w:r>
      <w:r w:rsidRPr="00ED27D2">
        <w:rPr>
          <w:sz w:val="24"/>
          <w:szCs w:val="24"/>
        </w:rPr>
        <w:t>ФЗ</w:t>
      </w:r>
      <w:r w:rsidR="008A0620" w:rsidRPr="00ED27D2">
        <w:rPr>
          <w:sz w:val="24"/>
          <w:szCs w:val="24"/>
        </w:rPr>
        <w:t xml:space="preserve"> от 10 января 2002 года </w:t>
      </w:r>
      <w:r w:rsidRPr="00ED27D2">
        <w:rPr>
          <w:sz w:val="24"/>
          <w:szCs w:val="24"/>
        </w:rPr>
        <w:t>«Об охране окружающей среды».</w:t>
      </w:r>
    </w:p>
    <w:p w:rsidR="007E52D8" w:rsidRPr="00ED27D2" w:rsidRDefault="007E52D8" w:rsidP="007E52D8">
      <w:pPr>
        <w:pStyle w:val="a4"/>
        <w:tabs>
          <w:tab w:val="left" w:pos="284"/>
          <w:tab w:val="left" w:pos="540"/>
          <w:tab w:val="left" w:pos="851"/>
          <w:tab w:val="left" w:pos="993"/>
        </w:tabs>
        <w:rPr>
          <w:sz w:val="24"/>
          <w:szCs w:val="24"/>
        </w:rPr>
      </w:pPr>
      <w:r w:rsidRPr="00ED27D2">
        <w:rPr>
          <w:sz w:val="24"/>
          <w:szCs w:val="24"/>
        </w:rPr>
        <w:tab/>
        <w:t>1</w:t>
      </w:r>
      <w:r w:rsidR="00FA0C24">
        <w:rPr>
          <w:sz w:val="24"/>
          <w:szCs w:val="24"/>
        </w:rPr>
        <w:t>4</w:t>
      </w:r>
      <w:r w:rsidRPr="00ED27D2">
        <w:rPr>
          <w:sz w:val="24"/>
          <w:szCs w:val="24"/>
        </w:rPr>
        <w:t xml:space="preserve">. ГОСТ </w:t>
      </w:r>
      <w:proofErr w:type="gramStart"/>
      <w:r w:rsidRPr="00ED27D2">
        <w:rPr>
          <w:sz w:val="24"/>
          <w:szCs w:val="24"/>
        </w:rPr>
        <w:t>Р</w:t>
      </w:r>
      <w:proofErr w:type="gramEnd"/>
      <w:r w:rsidRPr="00ED27D2">
        <w:rPr>
          <w:sz w:val="24"/>
          <w:szCs w:val="24"/>
        </w:rPr>
        <w:t> ИСО 14010-98 — «Руководящие указания по экологическому аудиту. Основные принципы».</w:t>
      </w:r>
    </w:p>
    <w:p w:rsidR="007E52D8" w:rsidRPr="00ED27D2" w:rsidRDefault="007E52D8" w:rsidP="007E52D8">
      <w:pPr>
        <w:pStyle w:val="a4"/>
        <w:tabs>
          <w:tab w:val="left" w:pos="284"/>
          <w:tab w:val="left" w:pos="540"/>
          <w:tab w:val="left" w:pos="851"/>
          <w:tab w:val="left" w:pos="993"/>
        </w:tabs>
        <w:rPr>
          <w:sz w:val="24"/>
          <w:szCs w:val="24"/>
        </w:rPr>
      </w:pPr>
      <w:r w:rsidRPr="00ED27D2">
        <w:rPr>
          <w:sz w:val="24"/>
          <w:szCs w:val="24"/>
        </w:rPr>
        <w:tab/>
        <w:t>1</w:t>
      </w:r>
      <w:r w:rsidR="00FA0C24">
        <w:rPr>
          <w:sz w:val="24"/>
          <w:szCs w:val="24"/>
        </w:rPr>
        <w:t>5</w:t>
      </w:r>
      <w:r w:rsidRPr="00ED27D2">
        <w:rPr>
          <w:sz w:val="24"/>
          <w:szCs w:val="24"/>
        </w:rPr>
        <w:t xml:space="preserve">. ГОСТ </w:t>
      </w:r>
      <w:proofErr w:type="gramStart"/>
      <w:r w:rsidRPr="00ED27D2">
        <w:rPr>
          <w:sz w:val="24"/>
          <w:szCs w:val="24"/>
        </w:rPr>
        <w:t>Р</w:t>
      </w:r>
      <w:proofErr w:type="gramEnd"/>
      <w:r w:rsidRPr="00ED27D2">
        <w:rPr>
          <w:sz w:val="24"/>
          <w:szCs w:val="24"/>
        </w:rPr>
        <w:t> ИСО 14011-98 — «Руководящие указания по экологическому аудиту. Процедуры аудита. Проведение аудита систем управления окружающей средой».</w:t>
      </w:r>
    </w:p>
    <w:p w:rsidR="00C149FC" w:rsidRPr="00ED27D2" w:rsidRDefault="007E52D8" w:rsidP="00857934">
      <w:pPr>
        <w:pStyle w:val="a4"/>
        <w:tabs>
          <w:tab w:val="left" w:pos="284"/>
          <w:tab w:val="left" w:pos="540"/>
          <w:tab w:val="left" w:pos="851"/>
          <w:tab w:val="left" w:pos="993"/>
        </w:tabs>
        <w:rPr>
          <w:sz w:val="24"/>
          <w:szCs w:val="24"/>
        </w:rPr>
      </w:pPr>
      <w:r w:rsidRPr="00ED27D2">
        <w:rPr>
          <w:sz w:val="24"/>
          <w:szCs w:val="24"/>
        </w:rPr>
        <w:tab/>
        <w:t>1</w:t>
      </w:r>
      <w:r w:rsidR="00FA0C24">
        <w:rPr>
          <w:sz w:val="24"/>
          <w:szCs w:val="24"/>
        </w:rPr>
        <w:t>6</w:t>
      </w:r>
      <w:r w:rsidRPr="00ED27D2">
        <w:rPr>
          <w:sz w:val="24"/>
          <w:szCs w:val="24"/>
        </w:rPr>
        <w:t xml:space="preserve">. ГОСТ </w:t>
      </w:r>
      <w:proofErr w:type="gramStart"/>
      <w:r w:rsidRPr="00ED27D2">
        <w:rPr>
          <w:sz w:val="24"/>
          <w:szCs w:val="24"/>
        </w:rPr>
        <w:t>Р</w:t>
      </w:r>
      <w:proofErr w:type="gramEnd"/>
      <w:r w:rsidRPr="00ED27D2">
        <w:rPr>
          <w:sz w:val="24"/>
          <w:szCs w:val="24"/>
        </w:rPr>
        <w:t> ИСО 14012-98 — «Руководящие указания по экологическому аудиту. Квалификац</w:t>
      </w:r>
      <w:r w:rsidRPr="00ED27D2">
        <w:rPr>
          <w:sz w:val="24"/>
          <w:szCs w:val="24"/>
        </w:rPr>
        <w:t>и</w:t>
      </w:r>
      <w:r w:rsidRPr="00ED27D2">
        <w:rPr>
          <w:sz w:val="24"/>
          <w:szCs w:val="24"/>
        </w:rPr>
        <w:t>онные критерии для аудиторов в области экологии»;</w:t>
      </w:r>
    </w:p>
    <w:p w:rsidR="00C149FC" w:rsidRPr="00ED27D2" w:rsidRDefault="00C149FC" w:rsidP="00D868DC">
      <w:pPr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1.</w:t>
      </w:r>
      <w:r w:rsidR="00444EE4">
        <w:rPr>
          <w:b/>
          <w:sz w:val="24"/>
          <w:szCs w:val="24"/>
        </w:rPr>
        <w:t>9</w:t>
      </w:r>
      <w:r w:rsidRPr="00ED27D2">
        <w:rPr>
          <w:b/>
          <w:sz w:val="24"/>
          <w:szCs w:val="24"/>
        </w:rPr>
        <w:t>. Основные характеристики электростанций</w:t>
      </w:r>
    </w:p>
    <w:p w:rsidR="00C149FC" w:rsidRPr="00ED27D2" w:rsidRDefault="00C149FC" w:rsidP="00A5099F">
      <w:pPr>
        <w:spacing w:line="240" w:lineRule="auto"/>
      </w:pPr>
      <w:r w:rsidRPr="00ED27D2">
        <w:rPr>
          <w:bCs/>
          <w:sz w:val="24"/>
          <w:szCs w:val="24"/>
        </w:rPr>
        <w:t xml:space="preserve">Основные характеристики </w:t>
      </w:r>
      <w:r w:rsidR="00B45116">
        <w:rPr>
          <w:bCs/>
          <w:sz w:val="24"/>
          <w:szCs w:val="24"/>
        </w:rPr>
        <w:t>гидро</w:t>
      </w:r>
      <w:r w:rsidRPr="00ED27D2">
        <w:rPr>
          <w:bCs/>
          <w:sz w:val="24"/>
          <w:szCs w:val="24"/>
        </w:rPr>
        <w:t>электростанций</w:t>
      </w:r>
      <w:r w:rsidRPr="00ED27D2">
        <w:rPr>
          <w:sz w:val="24"/>
          <w:szCs w:val="24"/>
        </w:rPr>
        <w:t>, входящих в состав ОАО «</w:t>
      </w:r>
      <w:r w:rsidR="00B45116">
        <w:rPr>
          <w:sz w:val="24"/>
          <w:szCs w:val="24"/>
        </w:rPr>
        <w:t>ТГК-1</w:t>
      </w:r>
      <w:r w:rsidRPr="00ED27D2">
        <w:rPr>
          <w:sz w:val="24"/>
          <w:szCs w:val="24"/>
        </w:rPr>
        <w:t>», приведены в таблице.</w:t>
      </w:r>
    </w:p>
    <w:p w:rsidR="00C149FC" w:rsidRPr="00ED27D2" w:rsidRDefault="00C149FC" w:rsidP="00D868DC">
      <w:pPr>
        <w:rPr>
          <w:sz w:val="24"/>
          <w:szCs w:val="24"/>
        </w:rPr>
      </w:pPr>
      <w:r w:rsidRPr="00ED27D2">
        <w:rPr>
          <w:sz w:val="24"/>
          <w:szCs w:val="24"/>
        </w:rPr>
        <w:t xml:space="preserve">Таблица - Основные характеристики </w:t>
      </w:r>
      <w:r w:rsidR="00717E80">
        <w:rPr>
          <w:sz w:val="24"/>
          <w:szCs w:val="24"/>
        </w:rPr>
        <w:t>гидро</w:t>
      </w:r>
      <w:r w:rsidRPr="00ED27D2">
        <w:rPr>
          <w:sz w:val="24"/>
          <w:szCs w:val="24"/>
        </w:rPr>
        <w:t>станций, входящих в состав ОАО «</w:t>
      </w:r>
      <w:r w:rsidR="00B45116">
        <w:rPr>
          <w:sz w:val="24"/>
          <w:szCs w:val="24"/>
        </w:rPr>
        <w:t>ТГК-1</w:t>
      </w:r>
      <w:r w:rsidRPr="00ED27D2">
        <w:rPr>
          <w:sz w:val="24"/>
          <w:szCs w:val="24"/>
        </w:rPr>
        <w:t>»</w:t>
      </w:r>
    </w:p>
    <w:tbl>
      <w:tblPr>
        <w:tblW w:w="0" w:type="auto"/>
        <w:jc w:val="center"/>
        <w:tblInd w:w="-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"/>
        <w:gridCol w:w="1562"/>
        <w:gridCol w:w="2250"/>
        <w:gridCol w:w="992"/>
        <w:gridCol w:w="2192"/>
        <w:gridCol w:w="1077"/>
        <w:gridCol w:w="1310"/>
        <w:gridCol w:w="1512"/>
      </w:tblGrid>
      <w:tr w:rsidR="00C940B4" w:rsidRPr="00293048" w:rsidTr="000E7910">
        <w:trPr>
          <w:cantSplit/>
          <w:trHeight w:val="1711"/>
          <w:jc w:val="center"/>
        </w:trPr>
        <w:tc>
          <w:tcPr>
            <w:tcW w:w="0" w:type="auto"/>
            <w:vAlign w:val="center"/>
          </w:tcPr>
          <w:p w:rsidR="0030309B" w:rsidRPr="00293048" w:rsidRDefault="0030309B" w:rsidP="002B616E">
            <w:pPr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 xml:space="preserve">№ </w:t>
            </w:r>
            <w:proofErr w:type="gramStart"/>
            <w:r w:rsidRPr="00293048">
              <w:rPr>
                <w:sz w:val="16"/>
                <w:szCs w:val="16"/>
              </w:rPr>
              <w:t>п</w:t>
            </w:r>
            <w:proofErr w:type="gramEnd"/>
            <w:r w:rsidRPr="00293048">
              <w:rPr>
                <w:sz w:val="16"/>
                <w:szCs w:val="16"/>
              </w:rPr>
              <w:t>/п</w:t>
            </w:r>
          </w:p>
        </w:tc>
        <w:tc>
          <w:tcPr>
            <w:tcW w:w="1562" w:type="dxa"/>
            <w:vAlign w:val="center"/>
          </w:tcPr>
          <w:p w:rsidR="0030309B" w:rsidRPr="00293048" w:rsidRDefault="0030309B" w:rsidP="002B616E">
            <w:pPr>
              <w:jc w:val="center"/>
              <w:rPr>
                <w:sz w:val="16"/>
                <w:szCs w:val="16"/>
              </w:rPr>
            </w:pPr>
          </w:p>
          <w:p w:rsidR="0030309B" w:rsidRPr="00293048" w:rsidRDefault="0030309B" w:rsidP="002B616E">
            <w:pPr>
              <w:spacing w:line="240" w:lineRule="auto"/>
              <w:ind w:firstLine="57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Основные</w:t>
            </w:r>
          </w:p>
          <w:p w:rsidR="0030309B" w:rsidRPr="00293048" w:rsidRDefault="0030309B" w:rsidP="002B616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характеристики</w:t>
            </w:r>
          </w:p>
        </w:tc>
        <w:tc>
          <w:tcPr>
            <w:tcW w:w="2250" w:type="dxa"/>
            <w:vAlign w:val="center"/>
          </w:tcPr>
          <w:p w:rsidR="0030309B" w:rsidRPr="00293048" w:rsidRDefault="0030309B" w:rsidP="002B616E">
            <w:pPr>
              <w:spacing w:line="240" w:lineRule="auto"/>
              <w:ind w:hanging="108"/>
              <w:jc w:val="center"/>
              <w:rPr>
                <w:sz w:val="16"/>
                <w:szCs w:val="16"/>
              </w:rPr>
            </w:pPr>
          </w:p>
          <w:p w:rsidR="0030309B" w:rsidRPr="00293048" w:rsidRDefault="0030309B" w:rsidP="002B616E">
            <w:pPr>
              <w:spacing w:line="240" w:lineRule="auto"/>
              <w:ind w:hanging="108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Каскад ладожских ГЭС (Во</w:t>
            </w:r>
            <w:r w:rsidRPr="00293048">
              <w:rPr>
                <w:sz w:val="16"/>
                <w:szCs w:val="16"/>
              </w:rPr>
              <w:t>л</w:t>
            </w:r>
            <w:r w:rsidRPr="00293048">
              <w:rPr>
                <w:sz w:val="16"/>
                <w:szCs w:val="16"/>
              </w:rPr>
              <w:t>ховская, Верхне-Свирская, Нижне-Свирская)</w:t>
            </w:r>
          </w:p>
        </w:tc>
        <w:tc>
          <w:tcPr>
            <w:tcW w:w="992" w:type="dxa"/>
            <w:vAlign w:val="center"/>
          </w:tcPr>
          <w:p w:rsidR="0030309B" w:rsidRPr="00293048" w:rsidRDefault="0030309B" w:rsidP="002B616E">
            <w:pPr>
              <w:spacing w:line="240" w:lineRule="auto"/>
              <w:ind w:hanging="108"/>
              <w:jc w:val="center"/>
              <w:rPr>
                <w:sz w:val="16"/>
                <w:szCs w:val="16"/>
              </w:rPr>
            </w:pPr>
          </w:p>
          <w:p w:rsidR="0030309B" w:rsidRPr="00293048" w:rsidRDefault="0030309B" w:rsidP="002B616E">
            <w:pPr>
              <w:spacing w:line="240" w:lineRule="auto"/>
              <w:ind w:hanging="108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Нарвская ГЭС</w:t>
            </w:r>
          </w:p>
        </w:tc>
        <w:tc>
          <w:tcPr>
            <w:tcW w:w="2192" w:type="dxa"/>
            <w:vAlign w:val="center"/>
          </w:tcPr>
          <w:p w:rsidR="0030309B" w:rsidRPr="00293048" w:rsidRDefault="0030309B" w:rsidP="002B616E">
            <w:pPr>
              <w:spacing w:line="240" w:lineRule="auto"/>
              <w:ind w:hanging="108"/>
              <w:jc w:val="center"/>
              <w:rPr>
                <w:sz w:val="16"/>
                <w:szCs w:val="16"/>
              </w:rPr>
            </w:pPr>
          </w:p>
          <w:p w:rsidR="0030309B" w:rsidRPr="00293048" w:rsidRDefault="0030309B" w:rsidP="002B616E">
            <w:pPr>
              <w:spacing w:line="240" w:lineRule="auto"/>
              <w:ind w:hanging="108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 xml:space="preserve">Каскад </w:t>
            </w:r>
            <w:proofErr w:type="spellStart"/>
            <w:r w:rsidRPr="00293048">
              <w:rPr>
                <w:sz w:val="16"/>
                <w:szCs w:val="16"/>
              </w:rPr>
              <w:t>Выгских</w:t>
            </w:r>
            <w:proofErr w:type="spellEnd"/>
            <w:r w:rsidRPr="00293048">
              <w:rPr>
                <w:sz w:val="16"/>
                <w:szCs w:val="16"/>
              </w:rPr>
              <w:t xml:space="preserve"> ГЭС (</w:t>
            </w:r>
            <w:proofErr w:type="spellStart"/>
            <w:r w:rsidRPr="00293048">
              <w:rPr>
                <w:sz w:val="16"/>
                <w:szCs w:val="16"/>
              </w:rPr>
              <w:t>Ондская</w:t>
            </w:r>
            <w:proofErr w:type="spellEnd"/>
            <w:r w:rsidRPr="00293048">
              <w:rPr>
                <w:sz w:val="16"/>
                <w:szCs w:val="16"/>
              </w:rPr>
              <w:t xml:space="preserve">, </w:t>
            </w:r>
            <w:proofErr w:type="spellStart"/>
            <w:r w:rsidRPr="00293048">
              <w:rPr>
                <w:sz w:val="16"/>
                <w:szCs w:val="16"/>
              </w:rPr>
              <w:t>Палакоргская</w:t>
            </w:r>
            <w:proofErr w:type="spellEnd"/>
            <w:r w:rsidRPr="00293048">
              <w:rPr>
                <w:sz w:val="16"/>
                <w:szCs w:val="16"/>
              </w:rPr>
              <w:t xml:space="preserve">, </w:t>
            </w:r>
            <w:proofErr w:type="spellStart"/>
            <w:r w:rsidRPr="00293048">
              <w:rPr>
                <w:sz w:val="16"/>
                <w:szCs w:val="16"/>
              </w:rPr>
              <w:t>Маткожненская</w:t>
            </w:r>
            <w:proofErr w:type="spellEnd"/>
            <w:r w:rsidRPr="00293048">
              <w:rPr>
                <w:sz w:val="16"/>
                <w:szCs w:val="16"/>
              </w:rPr>
              <w:t xml:space="preserve">, </w:t>
            </w:r>
            <w:proofErr w:type="spellStart"/>
            <w:r w:rsidRPr="00293048">
              <w:rPr>
                <w:sz w:val="16"/>
                <w:szCs w:val="16"/>
              </w:rPr>
              <w:t>Выгостро</w:t>
            </w:r>
            <w:r w:rsidRPr="00293048">
              <w:rPr>
                <w:sz w:val="16"/>
                <w:szCs w:val="16"/>
              </w:rPr>
              <w:t>в</w:t>
            </w:r>
            <w:r w:rsidRPr="00293048">
              <w:rPr>
                <w:sz w:val="16"/>
                <w:szCs w:val="16"/>
              </w:rPr>
              <w:t>ская</w:t>
            </w:r>
            <w:proofErr w:type="spellEnd"/>
            <w:r w:rsidRPr="00293048">
              <w:rPr>
                <w:sz w:val="16"/>
                <w:szCs w:val="16"/>
              </w:rPr>
              <w:t>, Беломорская)</w:t>
            </w:r>
          </w:p>
        </w:tc>
        <w:tc>
          <w:tcPr>
            <w:tcW w:w="1077" w:type="dxa"/>
            <w:vAlign w:val="center"/>
          </w:tcPr>
          <w:p w:rsidR="0030309B" w:rsidRPr="00293048" w:rsidRDefault="0030309B" w:rsidP="002B616E">
            <w:pPr>
              <w:spacing w:line="240" w:lineRule="auto"/>
              <w:ind w:hanging="108"/>
              <w:jc w:val="center"/>
              <w:rPr>
                <w:sz w:val="16"/>
                <w:szCs w:val="16"/>
              </w:rPr>
            </w:pPr>
          </w:p>
          <w:p w:rsidR="0030309B" w:rsidRPr="00293048" w:rsidRDefault="0030309B" w:rsidP="002B616E">
            <w:pPr>
              <w:spacing w:line="240" w:lineRule="auto"/>
              <w:ind w:hanging="108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Каскад Нивских ГЭС (Нива ГЭС-1, Нива ГЭС-2)</w:t>
            </w:r>
          </w:p>
        </w:tc>
        <w:tc>
          <w:tcPr>
            <w:tcW w:w="1310" w:type="dxa"/>
            <w:vAlign w:val="center"/>
          </w:tcPr>
          <w:p w:rsidR="0030309B" w:rsidRPr="00293048" w:rsidRDefault="0030309B" w:rsidP="002B616E">
            <w:pPr>
              <w:spacing w:line="240" w:lineRule="auto"/>
              <w:ind w:hanging="108"/>
              <w:jc w:val="center"/>
              <w:rPr>
                <w:sz w:val="16"/>
                <w:szCs w:val="16"/>
              </w:rPr>
            </w:pPr>
          </w:p>
          <w:p w:rsidR="0030309B" w:rsidRPr="00293048" w:rsidRDefault="0030309B" w:rsidP="002B616E">
            <w:pPr>
              <w:spacing w:line="240" w:lineRule="auto"/>
              <w:ind w:hanging="108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Каскад Пазских ГЭС (Хевоск</w:t>
            </w:r>
            <w:r w:rsidRPr="00293048">
              <w:rPr>
                <w:sz w:val="16"/>
                <w:szCs w:val="16"/>
              </w:rPr>
              <w:t>о</w:t>
            </w:r>
            <w:r w:rsidRPr="00293048">
              <w:rPr>
                <w:sz w:val="16"/>
                <w:szCs w:val="16"/>
              </w:rPr>
              <w:t>ски, Яниск</w:t>
            </w:r>
            <w:r w:rsidRPr="00293048">
              <w:rPr>
                <w:sz w:val="16"/>
                <w:szCs w:val="16"/>
              </w:rPr>
              <w:t>о</w:t>
            </w:r>
            <w:r w:rsidRPr="00293048">
              <w:rPr>
                <w:sz w:val="16"/>
                <w:szCs w:val="16"/>
              </w:rPr>
              <w:t>ски)</w:t>
            </w:r>
          </w:p>
        </w:tc>
        <w:tc>
          <w:tcPr>
            <w:tcW w:w="1512" w:type="dxa"/>
            <w:vAlign w:val="center"/>
          </w:tcPr>
          <w:p w:rsidR="0030309B" w:rsidRPr="00293048" w:rsidRDefault="0030309B" w:rsidP="002B616E">
            <w:pPr>
              <w:spacing w:line="240" w:lineRule="auto"/>
              <w:ind w:hanging="108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Серебрянская ГЭС-2, Верхне-Териберская ГЭС</w:t>
            </w:r>
          </w:p>
        </w:tc>
      </w:tr>
      <w:tr w:rsidR="00256B10" w:rsidRPr="00293048" w:rsidTr="000E7910">
        <w:trPr>
          <w:cantSplit/>
          <w:trHeight w:val="860"/>
          <w:jc w:val="center"/>
        </w:trPr>
        <w:tc>
          <w:tcPr>
            <w:tcW w:w="0" w:type="auto"/>
            <w:vAlign w:val="center"/>
          </w:tcPr>
          <w:p w:rsidR="00256B10" w:rsidRPr="00293048" w:rsidRDefault="00256B10" w:rsidP="00256B1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1</w:t>
            </w:r>
          </w:p>
        </w:tc>
        <w:tc>
          <w:tcPr>
            <w:tcW w:w="1562" w:type="dxa"/>
            <w:vAlign w:val="center"/>
          </w:tcPr>
          <w:p w:rsidR="00256B10" w:rsidRPr="00293048" w:rsidRDefault="00256B10" w:rsidP="00256B1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Электрическая</w:t>
            </w:r>
          </w:p>
          <w:p w:rsidR="00256B10" w:rsidRPr="00293048" w:rsidRDefault="00256B10" w:rsidP="00256B10">
            <w:pPr>
              <w:spacing w:line="240" w:lineRule="auto"/>
              <w:ind w:firstLine="57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мощность, МВт</w:t>
            </w:r>
          </w:p>
        </w:tc>
        <w:tc>
          <w:tcPr>
            <w:tcW w:w="2250" w:type="dxa"/>
            <w:vAlign w:val="center"/>
          </w:tcPr>
          <w:p w:rsidR="00256B10" w:rsidRPr="00293048" w:rsidRDefault="00256B10" w:rsidP="00256B1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Волховская,             86</w:t>
            </w:r>
          </w:p>
          <w:p w:rsidR="00256B10" w:rsidRPr="00293048" w:rsidRDefault="00256B10" w:rsidP="00256B1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Верхне-Свирская,</w:t>
            </w:r>
          </w:p>
          <w:p w:rsidR="00256B10" w:rsidRPr="00293048" w:rsidRDefault="00256B10" w:rsidP="00256B1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160</w:t>
            </w:r>
          </w:p>
          <w:p w:rsidR="00256B10" w:rsidRPr="00293048" w:rsidRDefault="00256B10" w:rsidP="00256B1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Нижне-Свирская,</w:t>
            </w:r>
          </w:p>
          <w:p w:rsidR="00256B10" w:rsidRPr="00293048" w:rsidRDefault="00256B10" w:rsidP="00256B1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99</w:t>
            </w:r>
          </w:p>
        </w:tc>
        <w:tc>
          <w:tcPr>
            <w:tcW w:w="992" w:type="dxa"/>
            <w:vAlign w:val="center"/>
          </w:tcPr>
          <w:p w:rsidR="00256B10" w:rsidRPr="00293048" w:rsidRDefault="00256B10" w:rsidP="00256B10">
            <w:pPr>
              <w:spacing w:line="240" w:lineRule="auto"/>
              <w:ind w:hanging="49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124.8</w:t>
            </w:r>
          </w:p>
        </w:tc>
        <w:tc>
          <w:tcPr>
            <w:tcW w:w="2192" w:type="dxa"/>
            <w:vAlign w:val="center"/>
          </w:tcPr>
          <w:p w:rsidR="00256B10" w:rsidRPr="00293048" w:rsidRDefault="00BD671A" w:rsidP="00BB6F33">
            <w:pPr>
              <w:spacing w:line="240" w:lineRule="auto"/>
              <w:ind w:left="-209" w:right="-82" w:firstLine="142"/>
              <w:jc w:val="center"/>
              <w:rPr>
                <w:sz w:val="16"/>
                <w:szCs w:val="16"/>
              </w:rPr>
            </w:pPr>
            <w:proofErr w:type="spellStart"/>
            <w:r w:rsidRPr="00293048">
              <w:rPr>
                <w:sz w:val="16"/>
                <w:szCs w:val="16"/>
              </w:rPr>
              <w:t>Ондская</w:t>
            </w:r>
            <w:proofErr w:type="spellEnd"/>
            <w:r w:rsidRPr="00293048">
              <w:rPr>
                <w:sz w:val="16"/>
                <w:szCs w:val="16"/>
              </w:rPr>
              <w:t xml:space="preserve"> ГЭС – 80 Мвт</w:t>
            </w:r>
            <w:r w:rsidR="00BB6F33" w:rsidRPr="00293048">
              <w:rPr>
                <w:sz w:val="16"/>
                <w:szCs w:val="16"/>
              </w:rPr>
              <w:t xml:space="preserve">; </w:t>
            </w:r>
            <w:proofErr w:type="spellStart"/>
            <w:r w:rsidR="00BB6F33" w:rsidRPr="00293048">
              <w:rPr>
                <w:sz w:val="16"/>
                <w:szCs w:val="16"/>
              </w:rPr>
              <w:t>Пал</w:t>
            </w:r>
            <w:r w:rsidR="00BB6F33" w:rsidRPr="00293048">
              <w:rPr>
                <w:sz w:val="16"/>
                <w:szCs w:val="16"/>
              </w:rPr>
              <w:t>а</w:t>
            </w:r>
            <w:r w:rsidR="00BB6F33" w:rsidRPr="00293048">
              <w:rPr>
                <w:sz w:val="16"/>
                <w:szCs w:val="16"/>
              </w:rPr>
              <w:t>коргская</w:t>
            </w:r>
            <w:proofErr w:type="spellEnd"/>
            <w:r w:rsidR="00BB6F33" w:rsidRPr="00293048">
              <w:rPr>
                <w:sz w:val="16"/>
                <w:szCs w:val="16"/>
              </w:rPr>
              <w:t xml:space="preserve"> ГЭС – 30 Мвт; </w:t>
            </w:r>
            <w:proofErr w:type="spellStart"/>
            <w:r w:rsidR="00BB6F33" w:rsidRPr="00293048">
              <w:rPr>
                <w:sz w:val="16"/>
                <w:szCs w:val="16"/>
              </w:rPr>
              <w:t>Ма</w:t>
            </w:r>
            <w:r w:rsidR="00BB6F33" w:rsidRPr="00293048">
              <w:rPr>
                <w:sz w:val="16"/>
                <w:szCs w:val="16"/>
              </w:rPr>
              <w:t>т</w:t>
            </w:r>
            <w:r w:rsidR="00BB6F33" w:rsidRPr="00293048">
              <w:rPr>
                <w:sz w:val="16"/>
                <w:szCs w:val="16"/>
              </w:rPr>
              <w:t>кожненская</w:t>
            </w:r>
            <w:proofErr w:type="spellEnd"/>
            <w:r w:rsidR="00BB6F33" w:rsidRPr="00293048">
              <w:rPr>
                <w:sz w:val="16"/>
                <w:szCs w:val="16"/>
              </w:rPr>
              <w:t xml:space="preserve"> ГЭС </w:t>
            </w:r>
            <w:r w:rsidR="00E64AD6" w:rsidRPr="00293048">
              <w:rPr>
                <w:sz w:val="16"/>
                <w:szCs w:val="16"/>
              </w:rPr>
              <w:t>–</w:t>
            </w:r>
            <w:r w:rsidR="00BB6F33" w:rsidRPr="00293048">
              <w:rPr>
                <w:sz w:val="16"/>
                <w:szCs w:val="16"/>
              </w:rPr>
              <w:t xml:space="preserve"> </w:t>
            </w:r>
            <w:r w:rsidR="00E64AD6" w:rsidRPr="00293048">
              <w:rPr>
                <w:sz w:val="16"/>
                <w:szCs w:val="16"/>
              </w:rPr>
              <w:t xml:space="preserve">63 Мвт; </w:t>
            </w:r>
            <w:proofErr w:type="spellStart"/>
            <w:r w:rsidR="00BB6F33" w:rsidRPr="00293048">
              <w:rPr>
                <w:sz w:val="16"/>
                <w:szCs w:val="16"/>
              </w:rPr>
              <w:t>Выгостровская</w:t>
            </w:r>
            <w:proofErr w:type="spellEnd"/>
            <w:r w:rsidR="00BB6F33" w:rsidRPr="00293048">
              <w:rPr>
                <w:sz w:val="16"/>
                <w:szCs w:val="16"/>
              </w:rPr>
              <w:t xml:space="preserve"> </w:t>
            </w:r>
            <w:r w:rsidR="00E64AD6" w:rsidRPr="00293048">
              <w:rPr>
                <w:sz w:val="16"/>
                <w:szCs w:val="16"/>
              </w:rPr>
              <w:t xml:space="preserve">-40 Мвт; </w:t>
            </w:r>
            <w:r w:rsidR="00BB6F33" w:rsidRPr="00293048">
              <w:rPr>
                <w:sz w:val="16"/>
                <w:szCs w:val="16"/>
              </w:rPr>
              <w:t>Бел</w:t>
            </w:r>
            <w:r w:rsidR="00BB6F33" w:rsidRPr="00293048">
              <w:rPr>
                <w:sz w:val="16"/>
                <w:szCs w:val="16"/>
              </w:rPr>
              <w:t>о</w:t>
            </w:r>
            <w:r w:rsidR="00BB6F33" w:rsidRPr="00293048">
              <w:rPr>
                <w:sz w:val="16"/>
                <w:szCs w:val="16"/>
              </w:rPr>
              <w:t>морская</w:t>
            </w:r>
            <w:r w:rsidR="00E64AD6" w:rsidRPr="00293048">
              <w:rPr>
                <w:sz w:val="16"/>
                <w:szCs w:val="16"/>
              </w:rPr>
              <w:t xml:space="preserve"> – 27 Мвт</w:t>
            </w:r>
          </w:p>
        </w:tc>
        <w:tc>
          <w:tcPr>
            <w:tcW w:w="1077" w:type="dxa"/>
            <w:vAlign w:val="center"/>
          </w:tcPr>
          <w:p w:rsidR="00256B10" w:rsidRPr="00293048" w:rsidRDefault="00256B10" w:rsidP="00256B1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Нива ГЭС-1-13,00;</w:t>
            </w:r>
          </w:p>
          <w:p w:rsidR="00256B10" w:rsidRPr="00293048" w:rsidRDefault="00256B10" w:rsidP="00256B1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Нива ГЭС-2-15,00</w:t>
            </w:r>
          </w:p>
        </w:tc>
        <w:tc>
          <w:tcPr>
            <w:tcW w:w="1310" w:type="dxa"/>
            <w:vAlign w:val="center"/>
          </w:tcPr>
          <w:p w:rsidR="00256B10" w:rsidRPr="00293048" w:rsidRDefault="00256B10" w:rsidP="00256B1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Хевоскоски - 23,5;</w:t>
            </w:r>
          </w:p>
          <w:p w:rsidR="00256B10" w:rsidRPr="00293048" w:rsidRDefault="00256B10" w:rsidP="00256B1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Янискоски-15,1</w:t>
            </w:r>
          </w:p>
        </w:tc>
        <w:tc>
          <w:tcPr>
            <w:tcW w:w="1512" w:type="dxa"/>
            <w:vAlign w:val="center"/>
          </w:tcPr>
          <w:p w:rsidR="00256B10" w:rsidRPr="00293048" w:rsidRDefault="00256B10" w:rsidP="00256B1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Серебрянская ГЭС-2 – 52;</w:t>
            </w:r>
          </w:p>
          <w:p w:rsidR="00256B10" w:rsidRPr="00293048" w:rsidRDefault="00256B10" w:rsidP="00256B1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Верхне-Териберская ГЭС - 130</w:t>
            </w:r>
          </w:p>
        </w:tc>
      </w:tr>
      <w:tr w:rsidR="00256B10" w:rsidRPr="00293048" w:rsidTr="000E7910">
        <w:trPr>
          <w:cantSplit/>
          <w:trHeight w:val="418"/>
          <w:jc w:val="center"/>
        </w:trPr>
        <w:tc>
          <w:tcPr>
            <w:tcW w:w="0" w:type="auto"/>
            <w:vAlign w:val="center"/>
          </w:tcPr>
          <w:p w:rsidR="00256B10" w:rsidRPr="00293048" w:rsidRDefault="00256B10" w:rsidP="002B616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4</w:t>
            </w:r>
          </w:p>
        </w:tc>
        <w:tc>
          <w:tcPr>
            <w:tcW w:w="1562" w:type="dxa"/>
            <w:vAlign w:val="center"/>
          </w:tcPr>
          <w:p w:rsidR="00256B10" w:rsidRPr="00293048" w:rsidRDefault="00256B10" w:rsidP="002B616E">
            <w:pPr>
              <w:spacing w:line="240" w:lineRule="auto"/>
              <w:ind w:hanging="108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Турбины</w:t>
            </w:r>
          </w:p>
        </w:tc>
        <w:tc>
          <w:tcPr>
            <w:tcW w:w="2250" w:type="dxa"/>
            <w:vAlign w:val="center"/>
          </w:tcPr>
          <w:p w:rsidR="00256B10" w:rsidRPr="00293048" w:rsidRDefault="00256B10" w:rsidP="0030309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Волховская,</w:t>
            </w:r>
          </w:p>
          <w:p w:rsidR="00256B10" w:rsidRPr="00293048" w:rsidRDefault="00256B10" w:rsidP="0030309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 xml:space="preserve">РО-15/883-В-455    4 </w:t>
            </w:r>
            <w:proofErr w:type="spellStart"/>
            <w:proofErr w:type="gramStart"/>
            <w:r w:rsidRPr="00293048">
              <w:rPr>
                <w:sz w:val="16"/>
                <w:szCs w:val="16"/>
              </w:rPr>
              <w:t>шт</w:t>
            </w:r>
            <w:proofErr w:type="spellEnd"/>
            <w:proofErr w:type="gramEnd"/>
            <w:r w:rsidRPr="00293048">
              <w:rPr>
                <w:sz w:val="16"/>
                <w:szCs w:val="16"/>
              </w:rPr>
              <w:t>,</w:t>
            </w:r>
          </w:p>
          <w:p w:rsidR="00256B10" w:rsidRPr="00293048" w:rsidRDefault="00256B10" w:rsidP="0030309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 xml:space="preserve">РО-15-В-450           4 </w:t>
            </w:r>
            <w:proofErr w:type="spellStart"/>
            <w:proofErr w:type="gramStart"/>
            <w:r w:rsidRPr="00293048">
              <w:rPr>
                <w:sz w:val="16"/>
                <w:szCs w:val="16"/>
              </w:rPr>
              <w:t>шт</w:t>
            </w:r>
            <w:proofErr w:type="spellEnd"/>
            <w:proofErr w:type="gramEnd"/>
            <w:r w:rsidRPr="00293048">
              <w:rPr>
                <w:sz w:val="16"/>
                <w:szCs w:val="16"/>
              </w:rPr>
              <w:t>,</w:t>
            </w:r>
          </w:p>
          <w:p w:rsidR="00256B10" w:rsidRPr="00293048" w:rsidRDefault="00256B10" w:rsidP="0030309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РО (</w:t>
            </w:r>
            <w:proofErr w:type="spellStart"/>
            <w:r w:rsidRPr="00293048">
              <w:rPr>
                <w:sz w:val="16"/>
                <w:szCs w:val="16"/>
              </w:rPr>
              <w:t>вспомогат</w:t>
            </w:r>
            <w:proofErr w:type="spellEnd"/>
            <w:r w:rsidRPr="00293048">
              <w:rPr>
                <w:sz w:val="16"/>
                <w:szCs w:val="16"/>
              </w:rPr>
              <w:t>)       2 шт.</w:t>
            </w:r>
          </w:p>
          <w:p w:rsidR="00256B10" w:rsidRPr="00293048" w:rsidRDefault="00256B10" w:rsidP="0030309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Верхне-Свирская,</w:t>
            </w:r>
          </w:p>
          <w:p w:rsidR="00256B10" w:rsidRPr="00293048" w:rsidRDefault="00256B10" w:rsidP="0030309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 xml:space="preserve"> ПЛ-91-ВБ-800    4 шт.;</w:t>
            </w:r>
          </w:p>
          <w:p w:rsidR="00256B10" w:rsidRPr="00293048" w:rsidRDefault="00256B10" w:rsidP="0030309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 xml:space="preserve"> Нижне-Свирская</w:t>
            </w:r>
          </w:p>
          <w:p w:rsidR="00256B10" w:rsidRPr="00293048" w:rsidRDefault="00256B10" w:rsidP="0030309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 xml:space="preserve">ПЛ-20/811-В-742  2 </w:t>
            </w:r>
            <w:proofErr w:type="spellStart"/>
            <w:proofErr w:type="gramStart"/>
            <w:r w:rsidRPr="00293048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  <w:p w:rsidR="00256B10" w:rsidRPr="00293048" w:rsidRDefault="00256B10" w:rsidP="0030309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 xml:space="preserve">ПЛ-90-ВБ-740       2 </w:t>
            </w:r>
            <w:proofErr w:type="spellStart"/>
            <w:proofErr w:type="gramStart"/>
            <w:r w:rsidRPr="00293048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256B10" w:rsidRPr="00293048" w:rsidRDefault="00256B10" w:rsidP="002B616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ПЛ-495-ВБ-660  3 шт.</w:t>
            </w:r>
          </w:p>
        </w:tc>
        <w:tc>
          <w:tcPr>
            <w:tcW w:w="2192" w:type="dxa"/>
            <w:vAlign w:val="center"/>
          </w:tcPr>
          <w:p w:rsidR="00616B30" w:rsidRPr="00293048" w:rsidRDefault="00616B30" w:rsidP="00616B3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293048">
              <w:rPr>
                <w:sz w:val="16"/>
                <w:szCs w:val="16"/>
              </w:rPr>
              <w:t>Ондская</w:t>
            </w:r>
            <w:proofErr w:type="spellEnd"/>
            <w:r w:rsidRPr="00293048">
              <w:rPr>
                <w:sz w:val="16"/>
                <w:szCs w:val="16"/>
              </w:rPr>
              <w:t xml:space="preserve"> ГЭС – 4 шт. </w:t>
            </w:r>
            <w:proofErr w:type="gramStart"/>
            <w:r w:rsidRPr="00293048">
              <w:rPr>
                <w:sz w:val="16"/>
                <w:szCs w:val="16"/>
              </w:rPr>
              <w:t>ПЛ</w:t>
            </w:r>
            <w:proofErr w:type="gramEnd"/>
            <w:r w:rsidRPr="00293048">
              <w:rPr>
                <w:sz w:val="16"/>
                <w:szCs w:val="16"/>
              </w:rPr>
              <w:t xml:space="preserve"> 577; </w:t>
            </w:r>
          </w:p>
          <w:p w:rsidR="009C1393" w:rsidRPr="00293048" w:rsidRDefault="00616B30" w:rsidP="009C13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293048">
              <w:rPr>
                <w:sz w:val="16"/>
                <w:szCs w:val="16"/>
              </w:rPr>
              <w:t>Палакоргская</w:t>
            </w:r>
            <w:proofErr w:type="spellEnd"/>
            <w:r w:rsidRPr="00293048">
              <w:rPr>
                <w:sz w:val="16"/>
                <w:szCs w:val="16"/>
              </w:rPr>
              <w:t xml:space="preserve"> ГЭС – </w:t>
            </w:r>
            <w:r w:rsidR="009C1393" w:rsidRPr="00293048">
              <w:rPr>
                <w:sz w:val="16"/>
                <w:szCs w:val="16"/>
              </w:rPr>
              <w:t xml:space="preserve">2 шт. </w:t>
            </w:r>
            <w:proofErr w:type="gramStart"/>
            <w:r w:rsidR="009C1393" w:rsidRPr="00293048">
              <w:rPr>
                <w:sz w:val="16"/>
                <w:szCs w:val="16"/>
              </w:rPr>
              <w:t>ПЛ</w:t>
            </w:r>
            <w:proofErr w:type="gramEnd"/>
            <w:r w:rsidR="009C1393" w:rsidRPr="00293048">
              <w:rPr>
                <w:sz w:val="16"/>
                <w:szCs w:val="16"/>
              </w:rPr>
              <w:t xml:space="preserve"> 661</w:t>
            </w:r>
            <w:r w:rsidRPr="00293048">
              <w:rPr>
                <w:sz w:val="16"/>
                <w:szCs w:val="16"/>
              </w:rPr>
              <w:t xml:space="preserve">; </w:t>
            </w:r>
          </w:p>
          <w:p w:rsidR="009C1393" w:rsidRPr="00293048" w:rsidRDefault="00616B30" w:rsidP="009C13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293048">
              <w:rPr>
                <w:sz w:val="16"/>
                <w:szCs w:val="16"/>
              </w:rPr>
              <w:t>Маткожненская</w:t>
            </w:r>
            <w:proofErr w:type="spellEnd"/>
            <w:r w:rsidRPr="00293048">
              <w:rPr>
                <w:sz w:val="16"/>
                <w:szCs w:val="16"/>
              </w:rPr>
              <w:t xml:space="preserve"> ГЭС – </w:t>
            </w:r>
            <w:r w:rsidR="009C1393" w:rsidRPr="00293048">
              <w:rPr>
                <w:sz w:val="16"/>
                <w:szCs w:val="16"/>
              </w:rPr>
              <w:t xml:space="preserve">3 шт. </w:t>
            </w:r>
            <w:proofErr w:type="gramStart"/>
            <w:r w:rsidR="009C1393" w:rsidRPr="00293048">
              <w:rPr>
                <w:sz w:val="16"/>
                <w:szCs w:val="16"/>
              </w:rPr>
              <w:t>ПЛ</w:t>
            </w:r>
            <w:proofErr w:type="gramEnd"/>
            <w:r w:rsidR="009C1393" w:rsidRPr="00293048">
              <w:rPr>
                <w:sz w:val="16"/>
                <w:szCs w:val="16"/>
              </w:rPr>
              <w:t xml:space="preserve"> КМВ</w:t>
            </w:r>
            <w:r w:rsidRPr="00293048">
              <w:rPr>
                <w:sz w:val="16"/>
                <w:szCs w:val="16"/>
              </w:rPr>
              <w:t xml:space="preserve">; </w:t>
            </w:r>
          </w:p>
          <w:p w:rsidR="009C1393" w:rsidRPr="00293048" w:rsidRDefault="00616B30" w:rsidP="009C13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293048">
              <w:rPr>
                <w:sz w:val="16"/>
                <w:szCs w:val="16"/>
              </w:rPr>
              <w:t>Выгостровская</w:t>
            </w:r>
            <w:proofErr w:type="spellEnd"/>
            <w:r w:rsidRPr="00293048">
              <w:rPr>
                <w:sz w:val="16"/>
                <w:szCs w:val="16"/>
              </w:rPr>
              <w:t xml:space="preserve"> -</w:t>
            </w:r>
            <w:r w:rsidR="009C1393" w:rsidRPr="00293048">
              <w:rPr>
                <w:sz w:val="16"/>
                <w:szCs w:val="16"/>
              </w:rPr>
              <w:t xml:space="preserve">2 шт. </w:t>
            </w:r>
            <w:proofErr w:type="gramStart"/>
            <w:r w:rsidR="009C1393" w:rsidRPr="00293048">
              <w:rPr>
                <w:sz w:val="16"/>
                <w:szCs w:val="16"/>
              </w:rPr>
              <w:t>ПЛ</w:t>
            </w:r>
            <w:proofErr w:type="gramEnd"/>
            <w:r w:rsidR="009C1393" w:rsidRPr="00293048">
              <w:rPr>
                <w:sz w:val="16"/>
                <w:szCs w:val="16"/>
              </w:rPr>
              <w:t xml:space="preserve"> 661</w:t>
            </w:r>
            <w:r w:rsidRPr="00293048">
              <w:rPr>
                <w:sz w:val="16"/>
                <w:szCs w:val="16"/>
              </w:rPr>
              <w:t>;</w:t>
            </w:r>
          </w:p>
          <w:p w:rsidR="00256B10" w:rsidRPr="00293048" w:rsidRDefault="00616B30" w:rsidP="009C13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 xml:space="preserve"> Беломорская – </w:t>
            </w:r>
            <w:r w:rsidR="009C1393" w:rsidRPr="00293048">
              <w:rPr>
                <w:sz w:val="16"/>
                <w:szCs w:val="16"/>
              </w:rPr>
              <w:t xml:space="preserve">3 шт. </w:t>
            </w:r>
            <w:proofErr w:type="gramStart"/>
            <w:r w:rsidR="009C1393" w:rsidRPr="00293048">
              <w:rPr>
                <w:sz w:val="16"/>
                <w:szCs w:val="16"/>
              </w:rPr>
              <w:t>ПЛ</w:t>
            </w:r>
            <w:proofErr w:type="gramEnd"/>
            <w:r w:rsidR="009C1393" w:rsidRPr="00293048">
              <w:rPr>
                <w:sz w:val="16"/>
                <w:szCs w:val="16"/>
              </w:rPr>
              <w:t xml:space="preserve"> 661</w:t>
            </w:r>
          </w:p>
        </w:tc>
        <w:tc>
          <w:tcPr>
            <w:tcW w:w="1077" w:type="dxa"/>
            <w:vAlign w:val="center"/>
          </w:tcPr>
          <w:p w:rsidR="00256B10" w:rsidRPr="00293048" w:rsidRDefault="00256B10" w:rsidP="00F5780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>Нива ГЭС-1-</w:t>
            </w:r>
            <w:r w:rsidR="000001FC" w:rsidRPr="00293048">
              <w:rPr>
                <w:sz w:val="16"/>
                <w:szCs w:val="16"/>
              </w:rPr>
              <w:t>ПЛ 15-В-488</w:t>
            </w:r>
            <w:r w:rsidRPr="00293048">
              <w:rPr>
                <w:sz w:val="16"/>
                <w:szCs w:val="16"/>
              </w:rPr>
              <w:t>;</w:t>
            </w:r>
          </w:p>
          <w:p w:rsidR="00256B10" w:rsidRPr="00293048" w:rsidRDefault="00256B10" w:rsidP="002D729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 xml:space="preserve">Нива ГЭС-2- </w:t>
            </w:r>
            <w:r w:rsidR="002D729A" w:rsidRPr="00293048">
              <w:rPr>
                <w:sz w:val="16"/>
                <w:szCs w:val="16"/>
              </w:rPr>
              <w:t>РО 45/123М-В-250</w:t>
            </w:r>
          </w:p>
        </w:tc>
        <w:tc>
          <w:tcPr>
            <w:tcW w:w="1310" w:type="dxa"/>
            <w:vAlign w:val="center"/>
          </w:tcPr>
          <w:p w:rsidR="00256B10" w:rsidRPr="00293048" w:rsidRDefault="00256B10" w:rsidP="00F5780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 xml:space="preserve">Хевоскоски – </w:t>
            </w:r>
            <w:r w:rsidR="002D729A" w:rsidRPr="00293048">
              <w:rPr>
                <w:sz w:val="16"/>
                <w:szCs w:val="16"/>
              </w:rPr>
              <w:t>2 шт. ПЛ20(661-В-500)</w:t>
            </w:r>
            <w:r w:rsidRPr="00293048">
              <w:rPr>
                <w:sz w:val="16"/>
                <w:szCs w:val="16"/>
              </w:rPr>
              <w:t xml:space="preserve">; </w:t>
            </w:r>
          </w:p>
          <w:p w:rsidR="00256B10" w:rsidRPr="00293048" w:rsidRDefault="00256B10" w:rsidP="002D729A">
            <w:pPr>
              <w:spacing w:line="24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293048">
              <w:rPr>
                <w:sz w:val="16"/>
                <w:szCs w:val="16"/>
              </w:rPr>
              <w:t>Янискоски-</w:t>
            </w:r>
            <w:r w:rsidR="002D729A" w:rsidRPr="00293048">
              <w:rPr>
                <w:sz w:val="16"/>
                <w:szCs w:val="16"/>
              </w:rPr>
              <w:t>2 шт</w:t>
            </w:r>
            <w:proofErr w:type="gramStart"/>
            <w:r w:rsidR="002D729A" w:rsidRPr="00293048">
              <w:rPr>
                <w:sz w:val="16"/>
                <w:szCs w:val="16"/>
              </w:rPr>
              <w:t>.К</w:t>
            </w:r>
            <w:proofErr w:type="gramEnd"/>
            <w:r w:rsidR="002D729A" w:rsidRPr="00293048">
              <w:rPr>
                <w:sz w:val="16"/>
                <w:szCs w:val="16"/>
              </w:rPr>
              <w:t>М</w:t>
            </w:r>
            <w:r w:rsidR="00E45E5A" w:rsidRPr="00293048">
              <w:rPr>
                <w:sz w:val="16"/>
                <w:szCs w:val="16"/>
                <w:lang w:val="en-US"/>
              </w:rPr>
              <w:t>W</w:t>
            </w:r>
          </w:p>
        </w:tc>
        <w:tc>
          <w:tcPr>
            <w:tcW w:w="1512" w:type="dxa"/>
            <w:vAlign w:val="center"/>
          </w:tcPr>
          <w:p w:rsidR="00256B10" w:rsidRPr="00293048" w:rsidRDefault="00256B10" w:rsidP="00256B1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 xml:space="preserve">Серебрянская ГЭС-2 – </w:t>
            </w:r>
            <w:r w:rsidR="00E45E5A" w:rsidRPr="00293048">
              <w:rPr>
                <w:sz w:val="16"/>
                <w:szCs w:val="16"/>
              </w:rPr>
              <w:t>3 шт. ПЛ-80/642у-В-360</w:t>
            </w:r>
            <w:r w:rsidRPr="00293048">
              <w:rPr>
                <w:sz w:val="16"/>
                <w:szCs w:val="16"/>
              </w:rPr>
              <w:t>;</w:t>
            </w:r>
          </w:p>
          <w:p w:rsidR="00256B10" w:rsidRPr="00293048" w:rsidRDefault="00256B10" w:rsidP="00E45E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93048">
              <w:rPr>
                <w:sz w:val="16"/>
                <w:szCs w:val="16"/>
              </w:rPr>
              <w:t xml:space="preserve">Верхне-Териберская ГЭС </w:t>
            </w:r>
            <w:r w:rsidR="00E45E5A" w:rsidRPr="00293048">
              <w:rPr>
                <w:sz w:val="16"/>
                <w:szCs w:val="16"/>
              </w:rPr>
              <w:t>–</w:t>
            </w:r>
            <w:r w:rsidRPr="00293048">
              <w:rPr>
                <w:sz w:val="16"/>
                <w:szCs w:val="16"/>
              </w:rPr>
              <w:t xml:space="preserve"> </w:t>
            </w:r>
            <w:r w:rsidR="00E45E5A" w:rsidRPr="00293048">
              <w:rPr>
                <w:sz w:val="16"/>
                <w:szCs w:val="16"/>
              </w:rPr>
              <w:t>РО-170-В-400</w:t>
            </w:r>
          </w:p>
        </w:tc>
      </w:tr>
    </w:tbl>
    <w:p w:rsidR="00717E80" w:rsidRPr="00293048" w:rsidRDefault="00717E80" w:rsidP="00ED612C">
      <w:pPr>
        <w:tabs>
          <w:tab w:val="num" w:pos="567"/>
          <w:tab w:val="num" w:pos="720"/>
        </w:tabs>
        <w:spacing w:line="240" w:lineRule="auto"/>
        <w:ind w:firstLine="540"/>
        <w:rPr>
          <w:b/>
          <w:bCs/>
          <w:sz w:val="16"/>
          <w:szCs w:val="16"/>
        </w:rPr>
      </w:pPr>
    </w:p>
    <w:p w:rsidR="00C149FC" w:rsidRPr="00ED27D2" w:rsidRDefault="00C149FC" w:rsidP="00ED612C">
      <w:pPr>
        <w:tabs>
          <w:tab w:val="num" w:pos="567"/>
          <w:tab w:val="num" w:pos="720"/>
        </w:tabs>
        <w:spacing w:line="240" w:lineRule="auto"/>
        <w:ind w:firstLine="540"/>
        <w:rPr>
          <w:sz w:val="24"/>
          <w:szCs w:val="24"/>
        </w:rPr>
      </w:pPr>
      <w:r w:rsidRPr="00ED27D2">
        <w:rPr>
          <w:b/>
          <w:bCs/>
          <w:sz w:val="24"/>
          <w:szCs w:val="24"/>
        </w:rPr>
        <w:t xml:space="preserve">2. </w:t>
      </w:r>
      <w:r w:rsidRPr="00ED27D2">
        <w:rPr>
          <w:b/>
          <w:sz w:val="24"/>
          <w:szCs w:val="24"/>
        </w:rPr>
        <w:t xml:space="preserve">Требования к </w:t>
      </w:r>
      <w:r w:rsidR="008F1C74">
        <w:rPr>
          <w:b/>
          <w:sz w:val="24"/>
          <w:szCs w:val="24"/>
        </w:rPr>
        <w:t>Участнику конкурса</w:t>
      </w:r>
    </w:p>
    <w:p w:rsidR="00C149FC" w:rsidRPr="00ED27D2" w:rsidRDefault="008F1C74" w:rsidP="00ED612C">
      <w:pPr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Участник конкурса</w:t>
      </w:r>
      <w:r w:rsidR="00C149FC" w:rsidRPr="00ED27D2">
        <w:rPr>
          <w:sz w:val="24"/>
          <w:szCs w:val="24"/>
        </w:rPr>
        <w:t xml:space="preserve"> должен иметь:</w:t>
      </w:r>
    </w:p>
    <w:p w:rsidR="00C149FC" w:rsidRPr="00ED27D2" w:rsidRDefault="00C149FC" w:rsidP="00E00498">
      <w:pPr>
        <w:pStyle w:val="aff4"/>
        <w:numPr>
          <w:ilvl w:val="0"/>
          <w:numId w:val="19"/>
        </w:numPr>
        <w:spacing w:line="240" w:lineRule="auto"/>
        <w:rPr>
          <w:sz w:val="24"/>
          <w:szCs w:val="24"/>
        </w:rPr>
      </w:pPr>
      <w:proofErr w:type="gramStart"/>
      <w:r w:rsidRPr="00ED27D2">
        <w:rPr>
          <w:sz w:val="24"/>
          <w:szCs w:val="24"/>
        </w:rPr>
        <w:lastRenderedPageBreak/>
        <w:t>Членство в саморегулируемых организациях в области энергетического обследования (Созд</w:t>
      </w:r>
      <w:r w:rsidRPr="00ED27D2">
        <w:rPr>
          <w:sz w:val="24"/>
          <w:szCs w:val="24"/>
        </w:rPr>
        <w:t>а</w:t>
      </w:r>
      <w:r w:rsidRPr="00ED27D2">
        <w:rPr>
          <w:sz w:val="24"/>
          <w:szCs w:val="24"/>
        </w:rPr>
        <w:t>ние и функционирование саморегулируемых организаций в области энергетического обсл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дования должны осуществляться в соответствии с требованиями Федерального закона от 23.11.2009 г. № 261-ФЗ «Об энергосбережении и о повышении энергетической эффективн</w:t>
      </w:r>
      <w:r w:rsidRPr="00ED27D2">
        <w:rPr>
          <w:sz w:val="24"/>
          <w:szCs w:val="24"/>
        </w:rPr>
        <w:t>о</w:t>
      </w:r>
      <w:r w:rsidRPr="00ED27D2">
        <w:rPr>
          <w:sz w:val="24"/>
          <w:szCs w:val="24"/>
        </w:rPr>
        <w:t>сти и о внесении изменений в отдельные законодательные акты Российской Федерации» и Федерального закона от 1 декабря 2007 года N 315-ФЗ «О саморегулируемых организациях»).</w:t>
      </w:r>
      <w:proofErr w:type="gramEnd"/>
    </w:p>
    <w:p w:rsidR="00C149FC" w:rsidRPr="00ED27D2" w:rsidRDefault="00C149FC" w:rsidP="00E00498">
      <w:pPr>
        <w:pStyle w:val="aff4"/>
        <w:numPr>
          <w:ilvl w:val="0"/>
          <w:numId w:val="19"/>
        </w:numPr>
        <w:tabs>
          <w:tab w:val="left" w:pos="54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Наличие в достаточном количестве квалифицированного аттестованного персонала, имеющ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го специальную подготовку, стаж работы в области энергетических обследований, в том чи</w:t>
      </w:r>
      <w:r w:rsidRPr="00ED27D2">
        <w:rPr>
          <w:sz w:val="24"/>
          <w:szCs w:val="24"/>
        </w:rPr>
        <w:t>с</w:t>
      </w:r>
      <w:r w:rsidRPr="00ED27D2">
        <w:rPr>
          <w:sz w:val="24"/>
          <w:szCs w:val="24"/>
        </w:rPr>
        <w:t xml:space="preserve">ле на </w:t>
      </w:r>
      <w:r w:rsidR="00A242E3">
        <w:rPr>
          <w:sz w:val="24"/>
          <w:szCs w:val="24"/>
        </w:rPr>
        <w:t>гидро</w:t>
      </w:r>
      <w:r w:rsidRPr="00ED27D2">
        <w:rPr>
          <w:sz w:val="24"/>
          <w:szCs w:val="24"/>
        </w:rPr>
        <w:t>электрических станциях</w:t>
      </w:r>
      <w:r w:rsidR="007D1F11" w:rsidRPr="00ED27D2">
        <w:rPr>
          <w:sz w:val="24"/>
          <w:szCs w:val="24"/>
        </w:rPr>
        <w:t>, а также аттестованных специалистов-экологов</w:t>
      </w:r>
      <w:r w:rsidRPr="00ED27D2">
        <w:rPr>
          <w:sz w:val="24"/>
          <w:szCs w:val="24"/>
        </w:rPr>
        <w:t>.</w:t>
      </w:r>
    </w:p>
    <w:p w:rsidR="00E00498" w:rsidRPr="00ED27D2" w:rsidRDefault="00E00498" w:rsidP="00E00498">
      <w:pPr>
        <w:pStyle w:val="aff4"/>
        <w:numPr>
          <w:ilvl w:val="0"/>
          <w:numId w:val="19"/>
        </w:numPr>
        <w:tabs>
          <w:tab w:val="left" w:pos="54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Наличие в достаточном количестве квалифицированного аттестованного персонала, имеющ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 xml:space="preserve">го опыт выполненных проектов по разработке и внедрения технических решений в области охраны окружающей среды,  оценки и обоснования экономической эффективности проектов  в области охраны окружающей среды в </w:t>
      </w:r>
      <w:r w:rsidR="004D2C8C">
        <w:rPr>
          <w:sz w:val="24"/>
          <w:szCs w:val="24"/>
        </w:rPr>
        <w:t>гидро</w:t>
      </w:r>
      <w:r w:rsidRPr="00ED27D2">
        <w:rPr>
          <w:sz w:val="24"/>
          <w:szCs w:val="24"/>
        </w:rPr>
        <w:t>энергетике</w:t>
      </w:r>
      <w:r w:rsidR="004D2C8C">
        <w:rPr>
          <w:sz w:val="24"/>
          <w:szCs w:val="24"/>
        </w:rPr>
        <w:t>.</w:t>
      </w:r>
    </w:p>
    <w:p w:rsidR="00C149FC" w:rsidRPr="00ED27D2" w:rsidRDefault="00C149FC" w:rsidP="00E00498">
      <w:pPr>
        <w:pStyle w:val="aff4"/>
        <w:numPr>
          <w:ilvl w:val="0"/>
          <w:numId w:val="19"/>
        </w:numPr>
        <w:tabs>
          <w:tab w:val="left" w:pos="54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 xml:space="preserve">Наличие собственного испытанного и поверенного инструмента, аппаратуры, инвентаря и </w:t>
      </w:r>
      <w:r w:rsidR="00810AD3" w:rsidRPr="00ED27D2">
        <w:rPr>
          <w:sz w:val="24"/>
          <w:szCs w:val="24"/>
        </w:rPr>
        <w:t>оснастки,</w:t>
      </w:r>
      <w:r w:rsidRPr="00ED27D2">
        <w:rPr>
          <w:sz w:val="24"/>
          <w:szCs w:val="24"/>
        </w:rPr>
        <w:t xml:space="preserve"> необходимых для оказания данного вида услуг.</w:t>
      </w:r>
    </w:p>
    <w:p w:rsidR="00C149FC" w:rsidRPr="00ED27D2" w:rsidRDefault="00C149FC" w:rsidP="00E00498">
      <w:pPr>
        <w:pStyle w:val="aff4"/>
        <w:numPr>
          <w:ilvl w:val="0"/>
          <w:numId w:val="19"/>
        </w:numPr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Исполнитель обязан обеспечить соблюдение своим персоналом правил внутреннего расп</w:t>
      </w:r>
      <w:r w:rsidRPr="00ED27D2">
        <w:rPr>
          <w:sz w:val="24"/>
          <w:szCs w:val="24"/>
        </w:rPr>
        <w:t>о</w:t>
      </w:r>
      <w:r w:rsidRPr="00ED27D2">
        <w:rPr>
          <w:sz w:val="24"/>
          <w:szCs w:val="24"/>
        </w:rPr>
        <w:t xml:space="preserve">рядка Заказчика, ПТЭ, ПТБ, ПУЭ, правил </w:t>
      </w:r>
      <w:proofErr w:type="spellStart"/>
      <w:r w:rsidRPr="00ED27D2">
        <w:rPr>
          <w:sz w:val="24"/>
          <w:szCs w:val="24"/>
        </w:rPr>
        <w:t>Ростехнадзора</w:t>
      </w:r>
      <w:proofErr w:type="spellEnd"/>
      <w:r w:rsidRPr="00ED27D2">
        <w:rPr>
          <w:sz w:val="24"/>
          <w:szCs w:val="24"/>
        </w:rPr>
        <w:t xml:space="preserve"> России и противопожарной безопа</w:t>
      </w:r>
      <w:r w:rsidRPr="00ED27D2">
        <w:rPr>
          <w:sz w:val="24"/>
          <w:szCs w:val="24"/>
        </w:rPr>
        <w:t>с</w:t>
      </w:r>
      <w:r w:rsidRPr="00ED27D2">
        <w:rPr>
          <w:sz w:val="24"/>
          <w:szCs w:val="24"/>
        </w:rPr>
        <w:t>ности, межотраслевых правил и инструкций по технике безопасности, охране окружающей среды и промышленной санитарии.</w:t>
      </w:r>
    </w:p>
    <w:p w:rsidR="00C149FC" w:rsidRPr="00ED27D2" w:rsidRDefault="00C149FC" w:rsidP="004D2C8C">
      <w:pPr>
        <w:pStyle w:val="3"/>
        <w:numPr>
          <w:ilvl w:val="0"/>
          <w:numId w:val="19"/>
        </w:numPr>
        <w:spacing w:after="0" w:line="240" w:lineRule="auto"/>
        <w:ind w:left="714" w:hanging="357"/>
        <w:rPr>
          <w:sz w:val="24"/>
          <w:szCs w:val="24"/>
        </w:rPr>
      </w:pPr>
      <w:r w:rsidRPr="00ED27D2">
        <w:rPr>
          <w:sz w:val="24"/>
          <w:szCs w:val="24"/>
        </w:rPr>
        <w:t>Персонал Исполнителя должен быть обеспечен специальной одеждой в соответствии с отра</w:t>
      </w:r>
      <w:r w:rsidRPr="00ED27D2">
        <w:rPr>
          <w:sz w:val="24"/>
          <w:szCs w:val="24"/>
        </w:rPr>
        <w:t>с</w:t>
      </w:r>
      <w:r w:rsidRPr="00ED27D2">
        <w:rPr>
          <w:sz w:val="24"/>
          <w:szCs w:val="24"/>
        </w:rPr>
        <w:t>левыми нормами и средствами индивидуальной защиты персонала от вредных произво</w:t>
      </w:r>
      <w:r w:rsidRPr="00ED27D2">
        <w:rPr>
          <w:sz w:val="24"/>
          <w:szCs w:val="24"/>
        </w:rPr>
        <w:t>д</w:t>
      </w:r>
      <w:r w:rsidRPr="00ED27D2">
        <w:rPr>
          <w:sz w:val="24"/>
          <w:szCs w:val="24"/>
        </w:rPr>
        <w:t>ственных факторов на рабочем месте.</w:t>
      </w:r>
    </w:p>
    <w:p w:rsidR="00E00498" w:rsidRPr="00ED27D2" w:rsidRDefault="00E266E3" w:rsidP="004D2C8C">
      <w:pPr>
        <w:pStyle w:val="3"/>
        <w:numPr>
          <w:ilvl w:val="0"/>
          <w:numId w:val="19"/>
        </w:numPr>
        <w:spacing w:after="0" w:line="240" w:lineRule="auto"/>
        <w:ind w:left="714" w:hanging="357"/>
        <w:rPr>
          <w:sz w:val="24"/>
          <w:szCs w:val="24"/>
        </w:rPr>
      </w:pPr>
      <w:r w:rsidRPr="00ED27D2">
        <w:rPr>
          <w:sz w:val="24"/>
          <w:szCs w:val="24"/>
        </w:rPr>
        <w:t>При привлечении субподрядчиков Генеральный Подрядчик также должен доказать Заказчику, что у него имеется продуманная схема управления проектом и субподрядчиками</w:t>
      </w:r>
    </w:p>
    <w:p w:rsidR="00E266E3" w:rsidRPr="00ED27D2" w:rsidRDefault="00E266E3" w:rsidP="004D2C8C">
      <w:pPr>
        <w:pStyle w:val="3"/>
        <w:numPr>
          <w:ilvl w:val="0"/>
          <w:numId w:val="19"/>
        </w:numPr>
        <w:spacing w:after="0" w:line="240" w:lineRule="auto"/>
        <w:ind w:left="714" w:hanging="357"/>
        <w:rPr>
          <w:sz w:val="24"/>
          <w:szCs w:val="24"/>
        </w:rPr>
      </w:pPr>
      <w:r w:rsidRPr="00ED27D2">
        <w:rPr>
          <w:sz w:val="24"/>
          <w:szCs w:val="24"/>
        </w:rPr>
        <w:t>Генеральный Подрядчик должен доказать Заказчику, что каждый из привлекаемых им су</w:t>
      </w:r>
      <w:r w:rsidRPr="00ED27D2">
        <w:rPr>
          <w:sz w:val="24"/>
          <w:szCs w:val="24"/>
        </w:rPr>
        <w:t>б</w:t>
      </w:r>
      <w:r w:rsidRPr="00ED27D2">
        <w:rPr>
          <w:sz w:val="24"/>
          <w:szCs w:val="24"/>
        </w:rPr>
        <w:t>подрядчиков:</w:t>
      </w:r>
    </w:p>
    <w:p w:rsidR="00E266E3" w:rsidRPr="00ED27D2" w:rsidRDefault="00E266E3" w:rsidP="00E266E3">
      <w:pPr>
        <w:pStyle w:val="3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осведомлен о привлечении его в качестве субподрядчика;</w:t>
      </w:r>
    </w:p>
    <w:p w:rsidR="00E266E3" w:rsidRPr="00ED27D2" w:rsidRDefault="00E266E3" w:rsidP="00E266E3">
      <w:pPr>
        <w:pStyle w:val="3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proofErr w:type="gramStart"/>
      <w:r w:rsidRPr="00ED27D2">
        <w:rPr>
          <w:sz w:val="24"/>
          <w:szCs w:val="24"/>
        </w:rPr>
        <w:t>согласен</w:t>
      </w:r>
      <w:proofErr w:type="gramEnd"/>
      <w:r w:rsidRPr="00ED27D2">
        <w:rPr>
          <w:sz w:val="24"/>
          <w:szCs w:val="24"/>
        </w:rPr>
        <w:t xml:space="preserve"> с выделяемым ему перечнем, объемами, сроками и стоимостью выполнения работ;</w:t>
      </w:r>
    </w:p>
    <w:p w:rsidR="00E266E3" w:rsidRPr="00ED27D2" w:rsidRDefault="00E266E3" w:rsidP="00E266E3">
      <w:pPr>
        <w:pStyle w:val="3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отвечает требованиям</w:t>
      </w:r>
      <w:r w:rsidR="00B83555">
        <w:rPr>
          <w:sz w:val="24"/>
          <w:szCs w:val="24"/>
        </w:rPr>
        <w:t>,</w:t>
      </w:r>
      <w:r w:rsidRPr="00ED27D2">
        <w:rPr>
          <w:sz w:val="24"/>
          <w:szCs w:val="24"/>
        </w:rPr>
        <w:t xml:space="preserve"> предъявляем</w:t>
      </w:r>
      <w:r w:rsidR="00B83555">
        <w:rPr>
          <w:sz w:val="24"/>
          <w:szCs w:val="24"/>
        </w:rPr>
        <w:t>ым</w:t>
      </w:r>
      <w:r w:rsidRPr="00ED27D2">
        <w:rPr>
          <w:sz w:val="24"/>
          <w:szCs w:val="24"/>
        </w:rPr>
        <w:t xml:space="preserve"> к Исполнителю</w:t>
      </w:r>
    </w:p>
    <w:p w:rsidR="00E266E3" w:rsidRPr="00ED27D2" w:rsidRDefault="00E266E3" w:rsidP="00E266E3">
      <w:pPr>
        <w:pStyle w:val="3"/>
        <w:numPr>
          <w:ilvl w:val="0"/>
          <w:numId w:val="19"/>
        </w:numPr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Заказчик имеет право на одностороннее расторжение Договора, если один или несколько су</w:t>
      </w:r>
      <w:r w:rsidRPr="00ED27D2">
        <w:rPr>
          <w:sz w:val="24"/>
          <w:szCs w:val="24"/>
        </w:rPr>
        <w:t>б</w:t>
      </w:r>
      <w:r w:rsidRPr="00ED27D2">
        <w:rPr>
          <w:sz w:val="24"/>
          <w:szCs w:val="24"/>
        </w:rPr>
        <w:t>подрядчиков отказались от выполнения работ</w:t>
      </w:r>
    </w:p>
    <w:p w:rsidR="00C149FC" w:rsidRPr="00ED27D2" w:rsidRDefault="00C149FC" w:rsidP="003E004E">
      <w:pPr>
        <w:tabs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 xml:space="preserve">         3.  Требования к оказанию услуг</w:t>
      </w:r>
    </w:p>
    <w:p w:rsidR="00C149FC" w:rsidRPr="00ED27D2" w:rsidRDefault="00C149FC" w:rsidP="00630B14">
      <w:pPr>
        <w:pStyle w:val="afa"/>
        <w:tabs>
          <w:tab w:val="left" w:pos="0"/>
        </w:tabs>
        <w:spacing w:after="0"/>
        <w:ind w:left="0"/>
      </w:pPr>
      <w:r w:rsidRPr="00ED27D2">
        <w:rPr>
          <w:b/>
        </w:rPr>
        <w:t xml:space="preserve">         3.1. Вид деятельности</w:t>
      </w:r>
      <w:r w:rsidRPr="00ED27D2">
        <w:t xml:space="preserve"> </w:t>
      </w:r>
    </w:p>
    <w:p w:rsidR="002F2C31" w:rsidRPr="00ED27D2" w:rsidRDefault="00C149FC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 xml:space="preserve">        Выполнение полного комплекса организационных и технических мероприятий по проведению энергетического обследования с целью</w:t>
      </w:r>
      <w:r w:rsidR="002F2C31" w:rsidRPr="00ED27D2">
        <w:rPr>
          <w:sz w:val="24"/>
          <w:szCs w:val="24"/>
        </w:rPr>
        <w:t>:</w:t>
      </w:r>
    </w:p>
    <w:p w:rsidR="002F2C31" w:rsidRPr="00ED27D2" w:rsidRDefault="002F2C31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>-</w:t>
      </w:r>
      <w:r w:rsidR="00C149FC" w:rsidRPr="00ED27D2">
        <w:rPr>
          <w:sz w:val="24"/>
          <w:szCs w:val="24"/>
        </w:rPr>
        <w:t xml:space="preserve"> оценки текущего состояния энергопотребления и его сравнения с нормативными значениями</w:t>
      </w:r>
      <w:r w:rsidRPr="00ED27D2">
        <w:rPr>
          <w:sz w:val="24"/>
          <w:szCs w:val="24"/>
        </w:rPr>
        <w:t>;</w:t>
      </w:r>
    </w:p>
    <w:p w:rsidR="002F2C31" w:rsidRPr="00ED27D2" w:rsidRDefault="002F2C31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 xml:space="preserve">- </w:t>
      </w:r>
      <w:r w:rsidR="00C149FC" w:rsidRPr="00ED27D2">
        <w:rPr>
          <w:sz w:val="24"/>
          <w:szCs w:val="24"/>
        </w:rPr>
        <w:t>оценки необходимости пересмотра нормативных значений энергопотребления</w:t>
      </w:r>
      <w:r w:rsidRPr="00ED27D2">
        <w:rPr>
          <w:sz w:val="24"/>
          <w:szCs w:val="24"/>
        </w:rPr>
        <w:t>;</w:t>
      </w:r>
    </w:p>
    <w:p w:rsidR="002F2C31" w:rsidRPr="00ED27D2" w:rsidRDefault="002F2C31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>-</w:t>
      </w:r>
      <w:r w:rsidR="00C149FC" w:rsidRPr="00ED27D2">
        <w:rPr>
          <w:sz w:val="24"/>
          <w:szCs w:val="24"/>
        </w:rPr>
        <w:t xml:space="preserve"> составления топливно-энергетического баланса предприятий</w:t>
      </w:r>
      <w:r w:rsidRPr="00ED27D2">
        <w:rPr>
          <w:sz w:val="24"/>
          <w:szCs w:val="24"/>
        </w:rPr>
        <w:t>;</w:t>
      </w:r>
    </w:p>
    <w:p w:rsidR="002F2C31" w:rsidRPr="00ED27D2" w:rsidRDefault="002F2C31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>-</w:t>
      </w:r>
      <w:r w:rsidR="00C149FC" w:rsidRPr="00ED27D2">
        <w:rPr>
          <w:sz w:val="24"/>
          <w:szCs w:val="24"/>
        </w:rPr>
        <w:t xml:space="preserve"> определения потенциала энергосбережения и повышения энергетической эффективности</w:t>
      </w:r>
      <w:r w:rsidRPr="00ED27D2">
        <w:rPr>
          <w:sz w:val="24"/>
          <w:szCs w:val="24"/>
        </w:rPr>
        <w:t>;</w:t>
      </w:r>
    </w:p>
    <w:p w:rsidR="002F2C31" w:rsidRPr="00ED27D2" w:rsidRDefault="002F2C31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>-</w:t>
      </w:r>
      <w:r w:rsidR="00C149FC" w:rsidRPr="00ED27D2">
        <w:rPr>
          <w:sz w:val="24"/>
          <w:szCs w:val="24"/>
        </w:rPr>
        <w:t xml:space="preserve"> составления энергетическ</w:t>
      </w:r>
      <w:r w:rsidR="005F3394">
        <w:rPr>
          <w:sz w:val="24"/>
          <w:szCs w:val="24"/>
        </w:rPr>
        <w:t>их</w:t>
      </w:r>
      <w:r w:rsidR="00C149FC" w:rsidRPr="00ED27D2">
        <w:rPr>
          <w:sz w:val="24"/>
          <w:szCs w:val="24"/>
        </w:rPr>
        <w:t xml:space="preserve"> паспорт</w:t>
      </w:r>
      <w:r w:rsidR="005F3394">
        <w:rPr>
          <w:sz w:val="24"/>
          <w:szCs w:val="24"/>
        </w:rPr>
        <w:t>ов</w:t>
      </w:r>
      <w:r w:rsidR="00C149FC" w:rsidRPr="00ED27D2">
        <w:rPr>
          <w:sz w:val="24"/>
          <w:szCs w:val="24"/>
        </w:rPr>
        <w:t xml:space="preserve"> </w:t>
      </w:r>
      <w:r w:rsidR="004D2C8C">
        <w:rPr>
          <w:sz w:val="24"/>
          <w:szCs w:val="24"/>
        </w:rPr>
        <w:t xml:space="preserve">гидроэлектростанций </w:t>
      </w:r>
      <w:r w:rsidR="00C149FC" w:rsidRPr="00ED27D2">
        <w:rPr>
          <w:sz w:val="24"/>
          <w:szCs w:val="24"/>
        </w:rPr>
        <w:t>«</w:t>
      </w:r>
      <w:r w:rsidR="004D2C8C">
        <w:rPr>
          <w:sz w:val="24"/>
          <w:szCs w:val="24"/>
        </w:rPr>
        <w:t>ТГК-1</w:t>
      </w:r>
      <w:r w:rsidR="00C149FC" w:rsidRPr="00ED27D2">
        <w:rPr>
          <w:sz w:val="24"/>
          <w:szCs w:val="24"/>
        </w:rPr>
        <w:t>»</w:t>
      </w:r>
      <w:r w:rsidRPr="00ED27D2">
        <w:rPr>
          <w:sz w:val="24"/>
          <w:szCs w:val="24"/>
        </w:rPr>
        <w:t>;</w:t>
      </w:r>
    </w:p>
    <w:p w:rsidR="008B5727" w:rsidRDefault="002F2C31" w:rsidP="00A5099F">
      <w:pPr>
        <w:tabs>
          <w:tab w:val="left" w:pos="540"/>
          <w:tab w:val="left" w:pos="993"/>
        </w:tabs>
        <w:spacing w:line="240" w:lineRule="auto"/>
        <w:ind w:firstLine="0"/>
      </w:pPr>
      <w:r w:rsidRPr="00ED27D2">
        <w:rPr>
          <w:sz w:val="24"/>
          <w:szCs w:val="24"/>
        </w:rPr>
        <w:t>-</w:t>
      </w:r>
      <w:r w:rsidR="00C149FC" w:rsidRPr="00ED27D2">
        <w:rPr>
          <w:sz w:val="24"/>
          <w:szCs w:val="24"/>
        </w:rPr>
        <w:t xml:space="preserve"> разработки перечня мероприятий по энергосбережению и повышению энергетической эффективн</w:t>
      </w:r>
      <w:r w:rsidR="00C149FC" w:rsidRPr="00ED27D2">
        <w:rPr>
          <w:sz w:val="24"/>
          <w:szCs w:val="24"/>
        </w:rPr>
        <w:t>о</w:t>
      </w:r>
      <w:r w:rsidR="00C149FC" w:rsidRPr="00ED27D2">
        <w:rPr>
          <w:sz w:val="24"/>
          <w:szCs w:val="24"/>
        </w:rPr>
        <w:t>сти</w:t>
      </w:r>
      <w:r w:rsidR="00176CED" w:rsidRPr="00ED27D2">
        <w:rPr>
          <w:sz w:val="24"/>
          <w:szCs w:val="24"/>
        </w:rPr>
        <w:t xml:space="preserve">, </w:t>
      </w:r>
      <w:r w:rsidR="00C149FC" w:rsidRPr="00ED27D2">
        <w:rPr>
          <w:sz w:val="24"/>
          <w:szCs w:val="24"/>
        </w:rPr>
        <w:t xml:space="preserve"> </w:t>
      </w:r>
      <w:r w:rsidR="00176CED" w:rsidRPr="00ED27D2">
        <w:rPr>
          <w:sz w:val="24"/>
          <w:szCs w:val="24"/>
        </w:rPr>
        <w:t>снижени</w:t>
      </w:r>
      <w:r w:rsidRPr="00ED27D2">
        <w:rPr>
          <w:sz w:val="24"/>
          <w:szCs w:val="24"/>
        </w:rPr>
        <w:t>ю</w:t>
      </w:r>
      <w:r w:rsidR="00176CED" w:rsidRPr="00ED27D2">
        <w:rPr>
          <w:sz w:val="24"/>
          <w:szCs w:val="24"/>
        </w:rPr>
        <w:t xml:space="preserve"> антропогенного воздействия оборудования</w:t>
      </w:r>
      <w:r w:rsidR="00810AD3" w:rsidRPr="00ED27D2">
        <w:rPr>
          <w:sz w:val="24"/>
          <w:szCs w:val="24"/>
        </w:rPr>
        <w:t xml:space="preserve"> электростанций</w:t>
      </w:r>
      <w:r w:rsidR="00176CED" w:rsidRPr="00ED27D2">
        <w:rPr>
          <w:sz w:val="24"/>
          <w:szCs w:val="24"/>
        </w:rPr>
        <w:t xml:space="preserve"> </w:t>
      </w:r>
      <w:r w:rsidR="00C149FC" w:rsidRPr="00ED27D2">
        <w:rPr>
          <w:sz w:val="24"/>
          <w:szCs w:val="24"/>
        </w:rPr>
        <w:t>и проведения их сто</w:t>
      </w:r>
      <w:r w:rsidR="00C149FC" w:rsidRPr="00ED27D2">
        <w:rPr>
          <w:sz w:val="24"/>
          <w:szCs w:val="24"/>
        </w:rPr>
        <w:t>и</w:t>
      </w:r>
      <w:r w:rsidR="00C149FC" w:rsidRPr="00ED27D2">
        <w:rPr>
          <w:sz w:val="24"/>
          <w:szCs w:val="24"/>
        </w:rPr>
        <w:t>мостной оценки.</w:t>
      </w:r>
      <w:r w:rsidR="00C149FC" w:rsidRPr="00ED27D2">
        <w:t xml:space="preserve">   </w:t>
      </w:r>
    </w:p>
    <w:p w:rsidR="00EE7759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sz w:val="24"/>
          <w:szCs w:val="24"/>
        </w:rPr>
      </w:pPr>
      <w:r w:rsidRPr="00ED27D2">
        <w:rPr>
          <w:b/>
        </w:rPr>
        <w:t xml:space="preserve"> </w:t>
      </w:r>
      <w:r w:rsidRPr="00ED27D2">
        <w:rPr>
          <w:b/>
          <w:sz w:val="24"/>
          <w:szCs w:val="24"/>
        </w:rPr>
        <w:t>3.2. Требования к последовательности оказываемых услуг</w:t>
      </w:r>
      <w:r w:rsidRPr="00ED27D2">
        <w:rPr>
          <w:sz w:val="24"/>
          <w:szCs w:val="24"/>
        </w:rPr>
        <w:tab/>
      </w:r>
    </w:p>
    <w:p w:rsidR="00C149FC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sz w:val="24"/>
          <w:szCs w:val="24"/>
        </w:rPr>
        <w:t xml:space="preserve">Оказание услуг по энергетическому обследованию </w:t>
      </w:r>
      <w:r w:rsidR="008B5727">
        <w:rPr>
          <w:sz w:val="24"/>
          <w:szCs w:val="24"/>
        </w:rPr>
        <w:t xml:space="preserve">гидростанций </w:t>
      </w:r>
      <w:r w:rsidRPr="00ED27D2">
        <w:rPr>
          <w:sz w:val="24"/>
          <w:szCs w:val="24"/>
        </w:rPr>
        <w:t>ОАО «</w:t>
      </w:r>
      <w:r w:rsidR="005F3394">
        <w:rPr>
          <w:sz w:val="24"/>
          <w:szCs w:val="24"/>
        </w:rPr>
        <w:t>ТГК-1</w:t>
      </w:r>
      <w:r w:rsidRPr="00ED27D2">
        <w:rPr>
          <w:sz w:val="24"/>
          <w:szCs w:val="24"/>
        </w:rPr>
        <w:t>» производится в три этапа.</w:t>
      </w:r>
    </w:p>
    <w:p w:rsidR="00C149FC" w:rsidRPr="00ED27D2" w:rsidRDefault="00C149FC" w:rsidP="008F1C74">
      <w:pPr>
        <w:tabs>
          <w:tab w:val="left" w:pos="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  <w:t>Этап 1.</w:t>
      </w:r>
    </w:p>
    <w:p w:rsidR="00C149FC" w:rsidRPr="00ED27D2" w:rsidRDefault="00C149FC" w:rsidP="008F1C74">
      <w:pPr>
        <w:tabs>
          <w:tab w:val="left" w:pos="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Энергетические обследования </w:t>
      </w:r>
      <w:r w:rsidR="00A416BC">
        <w:rPr>
          <w:sz w:val="24"/>
          <w:szCs w:val="24"/>
        </w:rPr>
        <w:t xml:space="preserve">гидростанций </w:t>
      </w:r>
      <w:r w:rsidRPr="00ED27D2">
        <w:rPr>
          <w:sz w:val="24"/>
          <w:szCs w:val="24"/>
        </w:rPr>
        <w:t xml:space="preserve"> ОАО «</w:t>
      </w:r>
      <w:r w:rsidR="005F3394">
        <w:rPr>
          <w:sz w:val="24"/>
          <w:szCs w:val="24"/>
        </w:rPr>
        <w:t>ТГК-1</w:t>
      </w:r>
      <w:r w:rsidRPr="00ED27D2">
        <w:rPr>
          <w:sz w:val="24"/>
          <w:szCs w:val="24"/>
        </w:rPr>
        <w:t xml:space="preserve">» </w:t>
      </w:r>
      <w:r w:rsidR="00E02E3C">
        <w:rPr>
          <w:sz w:val="24"/>
          <w:szCs w:val="24"/>
        </w:rPr>
        <w:t>Каскад ладожских ГЭС</w:t>
      </w:r>
      <w:r w:rsidRPr="00ED27D2">
        <w:rPr>
          <w:sz w:val="24"/>
          <w:szCs w:val="24"/>
        </w:rPr>
        <w:t xml:space="preserve">, </w:t>
      </w:r>
      <w:r w:rsidR="00E02E3C">
        <w:rPr>
          <w:sz w:val="24"/>
          <w:szCs w:val="24"/>
        </w:rPr>
        <w:t>Нарвская ГЭС, Каскад Выгских ГЭС</w:t>
      </w:r>
      <w:r w:rsidRPr="00ED27D2">
        <w:rPr>
          <w:sz w:val="24"/>
          <w:szCs w:val="24"/>
        </w:rPr>
        <w:t>.</w:t>
      </w:r>
    </w:p>
    <w:p w:rsidR="00C149FC" w:rsidRPr="00ED27D2" w:rsidRDefault="00C149FC" w:rsidP="008F1C74">
      <w:pPr>
        <w:tabs>
          <w:tab w:val="left" w:pos="0"/>
        </w:tabs>
        <w:spacing w:line="240" w:lineRule="auto"/>
        <w:ind w:firstLine="709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Этап 2.</w:t>
      </w:r>
    </w:p>
    <w:p w:rsidR="00C149FC" w:rsidRPr="00ED27D2" w:rsidRDefault="00C149FC" w:rsidP="008F1C74">
      <w:pPr>
        <w:tabs>
          <w:tab w:val="left" w:pos="0"/>
        </w:tabs>
        <w:spacing w:line="240" w:lineRule="auto"/>
        <w:ind w:hanging="851"/>
        <w:rPr>
          <w:sz w:val="24"/>
          <w:szCs w:val="24"/>
        </w:rPr>
      </w:pPr>
      <w:r w:rsidRPr="00ED27D2">
        <w:rPr>
          <w:sz w:val="24"/>
          <w:szCs w:val="24"/>
        </w:rPr>
        <w:lastRenderedPageBreak/>
        <w:tab/>
      </w:r>
      <w:r w:rsidRPr="00ED27D2">
        <w:rPr>
          <w:sz w:val="24"/>
          <w:szCs w:val="24"/>
        </w:rPr>
        <w:tab/>
        <w:t xml:space="preserve">Энергетические обследования </w:t>
      </w:r>
      <w:r w:rsidR="00A416BC">
        <w:rPr>
          <w:sz w:val="24"/>
          <w:szCs w:val="24"/>
        </w:rPr>
        <w:t>гидростанций</w:t>
      </w:r>
      <w:r w:rsidRPr="00ED27D2">
        <w:rPr>
          <w:sz w:val="24"/>
          <w:szCs w:val="24"/>
        </w:rPr>
        <w:t xml:space="preserve"> ОАО «</w:t>
      </w:r>
      <w:r w:rsidR="005F3394">
        <w:rPr>
          <w:sz w:val="24"/>
          <w:szCs w:val="24"/>
        </w:rPr>
        <w:t>ТГК-1</w:t>
      </w:r>
      <w:r w:rsidRPr="00ED27D2">
        <w:rPr>
          <w:sz w:val="24"/>
          <w:szCs w:val="24"/>
        </w:rPr>
        <w:t xml:space="preserve">» </w:t>
      </w:r>
      <w:r w:rsidR="00E02E3C">
        <w:rPr>
          <w:sz w:val="24"/>
          <w:szCs w:val="24"/>
        </w:rPr>
        <w:t xml:space="preserve">Каскад Нивских ГЭС, Каскад Пазских ГЭС, </w:t>
      </w:r>
      <w:r w:rsidR="00BE29E6">
        <w:rPr>
          <w:sz w:val="24"/>
          <w:szCs w:val="24"/>
        </w:rPr>
        <w:t>Серебрянская ГЭС-2 и  Верхне-Териберская ГЭС</w:t>
      </w:r>
      <w:r w:rsidRPr="00ED27D2">
        <w:rPr>
          <w:sz w:val="24"/>
          <w:szCs w:val="24"/>
        </w:rPr>
        <w:t>.</w:t>
      </w:r>
    </w:p>
    <w:p w:rsidR="00C149FC" w:rsidRPr="00ED27D2" w:rsidRDefault="00C149FC" w:rsidP="008F1C74">
      <w:pPr>
        <w:tabs>
          <w:tab w:val="left" w:pos="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  <w:t>Этап 3.</w:t>
      </w:r>
    </w:p>
    <w:p w:rsidR="00C149FC" w:rsidRPr="00ED27D2" w:rsidRDefault="00C149FC" w:rsidP="008F1C74">
      <w:pPr>
        <w:tabs>
          <w:tab w:val="left" w:pos="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Разработка </w:t>
      </w:r>
      <w:r w:rsidR="005F3394" w:rsidRPr="00ED27D2">
        <w:rPr>
          <w:sz w:val="24"/>
          <w:szCs w:val="24"/>
        </w:rPr>
        <w:t>энергетическ</w:t>
      </w:r>
      <w:r w:rsidR="005F3394">
        <w:rPr>
          <w:sz w:val="24"/>
          <w:szCs w:val="24"/>
        </w:rPr>
        <w:t>их</w:t>
      </w:r>
      <w:r w:rsidR="005F3394" w:rsidRPr="00ED27D2">
        <w:rPr>
          <w:sz w:val="24"/>
          <w:szCs w:val="24"/>
        </w:rPr>
        <w:t xml:space="preserve"> паспорт</w:t>
      </w:r>
      <w:r w:rsidR="005F3394">
        <w:rPr>
          <w:sz w:val="24"/>
          <w:szCs w:val="24"/>
        </w:rPr>
        <w:t>ов</w:t>
      </w:r>
      <w:r w:rsidR="005F3394" w:rsidRPr="00ED27D2">
        <w:rPr>
          <w:sz w:val="24"/>
          <w:szCs w:val="24"/>
        </w:rPr>
        <w:t xml:space="preserve"> </w:t>
      </w:r>
      <w:r w:rsidR="005F3394">
        <w:rPr>
          <w:sz w:val="24"/>
          <w:szCs w:val="24"/>
        </w:rPr>
        <w:t xml:space="preserve">гидроэлектростанций </w:t>
      </w:r>
      <w:r w:rsidR="00A416BC" w:rsidRPr="00ED27D2">
        <w:rPr>
          <w:sz w:val="24"/>
          <w:szCs w:val="24"/>
        </w:rPr>
        <w:t xml:space="preserve">ОАО </w:t>
      </w:r>
      <w:r w:rsidR="00A416BC">
        <w:rPr>
          <w:sz w:val="24"/>
          <w:szCs w:val="24"/>
        </w:rPr>
        <w:t xml:space="preserve"> </w:t>
      </w:r>
      <w:r w:rsidR="005F3394" w:rsidRPr="00ED27D2">
        <w:rPr>
          <w:sz w:val="24"/>
          <w:szCs w:val="24"/>
        </w:rPr>
        <w:t>«</w:t>
      </w:r>
      <w:r w:rsidR="005F3394">
        <w:rPr>
          <w:sz w:val="24"/>
          <w:szCs w:val="24"/>
        </w:rPr>
        <w:t>ТГК-1</w:t>
      </w:r>
      <w:r w:rsidR="005F3394" w:rsidRPr="00ED27D2">
        <w:rPr>
          <w:sz w:val="24"/>
          <w:szCs w:val="24"/>
        </w:rPr>
        <w:t>»</w:t>
      </w:r>
      <w:r w:rsidR="005F3394">
        <w:rPr>
          <w:sz w:val="24"/>
          <w:szCs w:val="24"/>
        </w:rPr>
        <w:t>.</w:t>
      </w:r>
    </w:p>
    <w:p w:rsidR="00C149FC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</w:p>
    <w:p w:rsidR="00C149FC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</w:r>
      <w:r w:rsidRPr="00ED27D2">
        <w:rPr>
          <w:sz w:val="24"/>
          <w:szCs w:val="24"/>
        </w:rPr>
        <w:t xml:space="preserve">В ходе оказания услуг по энергетическому обследованию </w:t>
      </w:r>
      <w:r w:rsidR="00D16546">
        <w:rPr>
          <w:sz w:val="24"/>
          <w:szCs w:val="24"/>
        </w:rPr>
        <w:t>гидроэлектростанций</w:t>
      </w:r>
      <w:r w:rsidR="00D16546" w:rsidRPr="00ED27D2">
        <w:rPr>
          <w:sz w:val="24"/>
          <w:szCs w:val="24"/>
        </w:rPr>
        <w:t xml:space="preserve"> </w:t>
      </w:r>
      <w:r w:rsidRPr="00ED27D2">
        <w:rPr>
          <w:sz w:val="24"/>
          <w:szCs w:val="24"/>
        </w:rPr>
        <w:t>ОАО «</w:t>
      </w:r>
      <w:r w:rsidR="005F3394">
        <w:rPr>
          <w:sz w:val="24"/>
          <w:szCs w:val="24"/>
        </w:rPr>
        <w:t>ТГК-1</w:t>
      </w:r>
      <w:r w:rsidRPr="00ED27D2">
        <w:rPr>
          <w:sz w:val="24"/>
          <w:szCs w:val="24"/>
        </w:rPr>
        <w:t>» Исполнителем должны быть выполнены следующие мероприятия:</w:t>
      </w:r>
    </w:p>
    <w:p w:rsidR="00C149FC" w:rsidRPr="00ED27D2" w:rsidRDefault="00C149FC" w:rsidP="00F94766">
      <w:pPr>
        <w:pStyle w:val="a"/>
        <w:numPr>
          <w:ilvl w:val="0"/>
          <w:numId w:val="0"/>
        </w:numPr>
        <w:tabs>
          <w:tab w:val="clear" w:pos="851"/>
          <w:tab w:val="left" w:pos="709"/>
        </w:tabs>
        <w:spacing w:before="0" w:after="0"/>
        <w:ind w:firstLine="709"/>
      </w:pPr>
      <w:r w:rsidRPr="00ED27D2">
        <w:tab/>
      </w:r>
    </w:p>
    <w:p w:rsidR="00C149FC" w:rsidRPr="00ED27D2" w:rsidRDefault="00C149FC" w:rsidP="00F94766">
      <w:pPr>
        <w:pStyle w:val="a"/>
        <w:numPr>
          <w:ilvl w:val="0"/>
          <w:numId w:val="0"/>
        </w:numPr>
        <w:tabs>
          <w:tab w:val="clear" w:pos="851"/>
          <w:tab w:val="left" w:pos="709"/>
        </w:tabs>
        <w:spacing w:before="0" w:after="0"/>
        <w:ind w:firstLine="709"/>
        <w:rPr>
          <w:b w:val="0"/>
        </w:rPr>
      </w:pPr>
      <w:r w:rsidRPr="00ED27D2">
        <w:t xml:space="preserve">При выполнении этапов 1 и 2. </w:t>
      </w:r>
    </w:p>
    <w:p w:rsidR="00C149FC" w:rsidRPr="00ED27D2" w:rsidRDefault="00C149FC" w:rsidP="000D55D9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  <w:tab w:val="left" w:pos="7920"/>
        </w:tabs>
        <w:spacing w:before="0" w:after="0"/>
        <w:ind w:left="720" w:hanging="578"/>
        <w:jc w:val="both"/>
      </w:pPr>
      <w:bookmarkStart w:id="0" w:name="OLE_LINK5"/>
      <w:bookmarkStart w:id="1" w:name="OLE_LINK6"/>
      <w:r w:rsidRPr="00ED27D2">
        <w:tab/>
      </w:r>
      <w:r w:rsidRPr="00ED27D2">
        <w:tab/>
      </w:r>
      <w:proofErr w:type="spellStart"/>
      <w:r w:rsidRPr="00ED27D2">
        <w:t>Подэтап</w:t>
      </w:r>
      <w:proofErr w:type="spellEnd"/>
      <w:r w:rsidRPr="00ED27D2">
        <w:t xml:space="preserve"> 1.</w:t>
      </w:r>
    </w:p>
    <w:p w:rsidR="00C149FC" w:rsidRPr="00ED27D2" w:rsidRDefault="00C149FC" w:rsidP="000D55D9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  <w:tab w:val="left" w:pos="7920"/>
        </w:tabs>
        <w:spacing w:before="0" w:after="0"/>
        <w:ind w:left="720" w:hanging="578"/>
        <w:jc w:val="both"/>
        <w:rPr>
          <w:b w:val="0"/>
        </w:rPr>
      </w:pPr>
      <w:r w:rsidRPr="00ED27D2">
        <w:rPr>
          <w:b w:val="0"/>
        </w:rPr>
        <w:tab/>
      </w:r>
      <w:r w:rsidRPr="00ED27D2">
        <w:rPr>
          <w:b w:val="0"/>
        </w:rPr>
        <w:tab/>
        <w:t xml:space="preserve">Разработка программ проведения энергетических обследований </w:t>
      </w:r>
      <w:r w:rsidR="00D16546" w:rsidRPr="00D16546">
        <w:rPr>
          <w:b w:val="0"/>
        </w:rPr>
        <w:t>гидроэлектростанций</w:t>
      </w:r>
      <w:r w:rsidRPr="00ED27D2">
        <w:rPr>
          <w:b w:val="0"/>
        </w:rPr>
        <w:t xml:space="preserve"> ОАО </w:t>
      </w:r>
      <w:r w:rsidR="005F3394" w:rsidRPr="005F3394">
        <w:rPr>
          <w:b w:val="0"/>
        </w:rPr>
        <w:t>«ТГК-1»</w:t>
      </w:r>
      <w:r w:rsidRPr="005F3394">
        <w:rPr>
          <w:b w:val="0"/>
        </w:rPr>
        <w:t>.</w:t>
      </w:r>
      <w:bookmarkEnd w:id="0"/>
      <w:bookmarkEnd w:id="1"/>
    </w:p>
    <w:p w:rsidR="00C149FC" w:rsidRPr="00ED27D2" w:rsidRDefault="00C149FC" w:rsidP="009E2698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</w:r>
      <w:r w:rsidRPr="00ED27D2">
        <w:rPr>
          <w:b w:val="0"/>
        </w:rPr>
        <w:tab/>
        <w:t>Формирование перечня необходимой исходной информации. Подготовка данной информации и материалов Заказчиком и передача их Исполнителю. Анализ данных.</w:t>
      </w:r>
    </w:p>
    <w:p w:rsidR="00C149FC" w:rsidRPr="00ED27D2" w:rsidRDefault="00C149FC" w:rsidP="009E2698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  <w:tab w:val="left" w:pos="72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</w:r>
      <w:r w:rsidRPr="00ED27D2">
        <w:rPr>
          <w:b w:val="0"/>
        </w:rPr>
        <w:tab/>
        <w:t xml:space="preserve">Анализ состава и режимов работы оборудования, особенностей </w:t>
      </w:r>
      <w:r w:rsidR="00C33FEF">
        <w:rPr>
          <w:b w:val="0"/>
        </w:rPr>
        <w:t>электрической</w:t>
      </w:r>
      <w:r w:rsidRPr="00ED27D2">
        <w:rPr>
          <w:b w:val="0"/>
        </w:rPr>
        <w:t xml:space="preserve"> схемы.</w:t>
      </w:r>
    </w:p>
    <w:p w:rsidR="00C149FC" w:rsidRPr="00ED27D2" w:rsidRDefault="00C149FC" w:rsidP="005E776F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</w:tabs>
        <w:spacing w:before="0" w:after="0"/>
        <w:jc w:val="both"/>
      </w:pPr>
      <w:r w:rsidRPr="00ED27D2">
        <w:tab/>
      </w:r>
      <w:r w:rsidRPr="00ED27D2">
        <w:tab/>
      </w:r>
      <w:proofErr w:type="spellStart"/>
      <w:r w:rsidRPr="00ED27D2">
        <w:t>Подэтап</w:t>
      </w:r>
      <w:proofErr w:type="spellEnd"/>
      <w:r w:rsidRPr="00ED27D2">
        <w:t xml:space="preserve"> 2.</w:t>
      </w:r>
    </w:p>
    <w:p w:rsidR="00887544" w:rsidRPr="00AD3AD7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AD3AD7">
        <w:t>Оценка достаточности объема и качества технического учета для корректного расчета показ</w:t>
      </w:r>
      <w:r w:rsidRPr="00AD3AD7">
        <w:t>а</w:t>
      </w:r>
      <w:r w:rsidRPr="00AD3AD7">
        <w:t>телей работы оборудования</w:t>
      </w:r>
      <w:r w:rsidRPr="00AD3AD7">
        <w:rPr>
          <w:b/>
        </w:rPr>
        <w:t xml:space="preserve"> </w:t>
      </w:r>
      <w:r w:rsidR="00D16546" w:rsidRPr="00D16546">
        <w:t>гидроэлектростанций</w:t>
      </w:r>
      <w:r w:rsidRPr="00AD3AD7">
        <w:t xml:space="preserve"> ОАО </w:t>
      </w:r>
      <w:r w:rsidR="00887544" w:rsidRPr="00AD3AD7">
        <w:t>«ТГК-1».</w:t>
      </w:r>
    </w:p>
    <w:p w:rsidR="00C149FC" w:rsidRPr="000C3BFF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0C3BFF">
        <w:t xml:space="preserve">Анализ сведения  электрических балансов по </w:t>
      </w:r>
      <w:r w:rsidR="000C3BFF">
        <w:t>гидростанциям</w:t>
      </w:r>
      <w:r w:rsidRPr="000C3BFF">
        <w:t xml:space="preserve"> ОАО «</w:t>
      </w:r>
      <w:r w:rsidR="00887544" w:rsidRPr="000C3BFF">
        <w:t>ТГК-1</w:t>
      </w:r>
      <w:r w:rsidRPr="000C3BFF">
        <w:t>.</w:t>
      </w:r>
    </w:p>
    <w:p w:rsidR="00C149FC" w:rsidRPr="000C3BFF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0C3BFF">
        <w:t xml:space="preserve">Оценка работ по расчету, анализу </w:t>
      </w:r>
      <w:r w:rsidR="00AD3AD7" w:rsidRPr="000C3BFF">
        <w:t>Г</w:t>
      </w:r>
      <w:r w:rsidRPr="000C3BFF">
        <w:t xml:space="preserve">ЭП, проведение выборочных расчетов </w:t>
      </w:r>
      <w:r w:rsidR="00AD3AD7" w:rsidRPr="000C3BFF">
        <w:t>Г</w:t>
      </w:r>
      <w:r w:rsidRPr="000C3BFF">
        <w:t xml:space="preserve">ЭП по </w:t>
      </w:r>
      <w:r w:rsidR="000C3BFF">
        <w:t>гидроста</w:t>
      </w:r>
      <w:r w:rsidR="000C3BFF">
        <w:t>н</w:t>
      </w:r>
      <w:r w:rsidR="000C3BFF">
        <w:t>циям</w:t>
      </w:r>
      <w:r w:rsidR="000C3BFF" w:rsidRPr="000C3BFF">
        <w:t xml:space="preserve"> </w:t>
      </w:r>
      <w:r w:rsidRPr="000C3BFF">
        <w:t>ОАО «</w:t>
      </w:r>
      <w:r w:rsidR="00887544" w:rsidRPr="000C3BFF">
        <w:t>ТГК-1</w:t>
      </w:r>
      <w:r w:rsidRPr="000C3BFF">
        <w:t>».</w:t>
      </w:r>
    </w:p>
    <w:p w:rsidR="00C149FC" w:rsidRDefault="00C149FC" w:rsidP="00BA2C66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</w:tabs>
        <w:spacing w:before="0" w:after="0"/>
        <w:jc w:val="both"/>
        <w:rPr>
          <w:b w:val="0"/>
        </w:rPr>
      </w:pPr>
      <w:r w:rsidRPr="00AD3AD7">
        <w:rPr>
          <w:b w:val="0"/>
        </w:rPr>
        <w:tab/>
      </w:r>
      <w:r w:rsidRPr="00AD3AD7">
        <w:rPr>
          <w:b w:val="0"/>
        </w:rPr>
        <w:tab/>
        <w:t>Определение объема и разработка рабочих программ инструментальных обследований обор</w:t>
      </w:r>
      <w:r w:rsidRPr="00AD3AD7">
        <w:rPr>
          <w:b w:val="0"/>
        </w:rPr>
        <w:t>у</w:t>
      </w:r>
      <w:r w:rsidRPr="00AD3AD7">
        <w:rPr>
          <w:b w:val="0"/>
        </w:rPr>
        <w:t>дования</w:t>
      </w:r>
      <w:r w:rsidRPr="00AD3AD7">
        <w:t xml:space="preserve"> </w:t>
      </w:r>
      <w:r w:rsidRPr="00AD3AD7">
        <w:rPr>
          <w:b w:val="0"/>
        </w:rPr>
        <w:t xml:space="preserve">по </w:t>
      </w:r>
      <w:r w:rsidR="00D16546" w:rsidRPr="00D16546">
        <w:rPr>
          <w:b w:val="0"/>
        </w:rPr>
        <w:t>гидроэлектростанци</w:t>
      </w:r>
      <w:r w:rsidR="00D16546">
        <w:rPr>
          <w:b w:val="0"/>
        </w:rPr>
        <w:t>ям</w:t>
      </w:r>
      <w:r w:rsidRPr="00AD3AD7">
        <w:rPr>
          <w:b w:val="0"/>
        </w:rPr>
        <w:t xml:space="preserve"> ОАО «</w:t>
      </w:r>
      <w:r w:rsidR="00887544" w:rsidRPr="00AD3AD7">
        <w:rPr>
          <w:b w:val="0"/>
        </w:rPr>
        <w:t>ТГК-1</w:t>
      </w:r>
      <w:r w:rsidRPr="00AD3AD7">
        <w:rPr>
          <w:b w:val="0"/>
        </w:rPr>
        <w:t>».</w:t>
      </w:r>
    </w:p>
    <w:p w:rsidR="00AF5385" w:rsidRPr="00AF5385" w:rsidRDefault="00AF5385" w:rsidP="00AF5385">
      <w:pPr>
        <w:spacing w:line="240" w:lineRule="auto"/>
        <w:rPr>
          <w:sz w:val="24"/>
          <w:szCs w:val="24"/>
        </w:rPr>
      </w:pPr>
      <w:r w:rsidRPr="00AF5385">
        <w:rPr>
          <w:sz w:val="24"/>
          <w:szCs w:val="24"/>
        </w:rPr>
        <w:t xml:space="preserve">Анализ схем водоподводящих и отводящих сооружений, состава основных внешних </w:t>
      </w:r>
      <w:proofErr w:type="spellStart"/>
      <w:r w:rsidRPr="00AF5385">
        <w:rPr>
          <w:sz w:val="24"/>
          <w:szCs w:val="24"/>
        </w:rPr>
        <w:t>водоп</w:t>
      </w:r>
      <w:r w:rsidRPr="00AF5385">
        <w:rPr>
          <w:sz w:val="24"/>
          <w:szCs w:val="24"/>
        </w:rPr>
        <w:t>о</w:t>
      </w:r>
      <w:r w:rsidRPr="00AF5385">
        <w:rPr>
          <w:sz w:val="24"/>
          <w:szCs w:val="24"/>
        </w:rPr>
        <w:t>требителей</w:t>
      </w:r>
      <w:proofErr w:type="spellEnd"/>
      <w:r w:rsidRPr="00AF5385">
        <w:rPr>
          <w:sz w:val="24"/>
          <w:szCs w:val="24"/>
        </w:rPr>
        <w:t xml:space="preserve"> в верхнем и нижнем бьефах, а также для производственно-бытовых нужд ГЭС, состава потребителей электроэнергии на собственные нужды и схема их электропитания, использования водных ресурсов рек, схемы первичных соединений.</w:t>
      </w:r>
    </w:p>
    <w:p w:rsidR="00AF5385" w:rsidRPr="00AF5385" w:rsidRDefault="00AF5385" w:rsidP="00AF5385">
      <w:pPr>
        <w:spacing w:line="240" w:lineRule="auto"/>
        <w:rPr>
          <w:sz w:val="24"/>
          <w:szCs w:val="24"/>
        </w:rPr>
      </w:pPr>
      <w:proofErr w:type="gramStart"/>
      <w:r w:rsidRPr="00AF5385">
        <w:rPr>
          <w:sz w:val="24"/>
          <w:szCs w:val="24"/>
        </w:rPr>
        <w:t>Анализ технического состояния водоподводящих сооружений, гидротурбинных водоводов и отводящих сооружений в отношении минимизации потерь напора, периодичность капитального р</w:t>
      </w:r>
      <w:r w:rsidRPr="00AF5385">
        <w:rPr>
          <w:sz w:val="24"/>
          <w:szCs w:val="24"/>
        </w:rPr>
        <w:t>е</w:t>
      </w:r>
      <w:r w:rsidRPr="00AF5385">
        <w:rPr>
          <w:sz w:val="24"/>
          <w:szCs w:val="24"/>
        </w:rPr>
        <w:t>монта гидроагрегатов, наличие инструментальных оценок качества его производства, оценка состо</w:t>
      </w:r>
      <w:r w:rsidRPr="00AF5385">
        <w:rPr>
          <w:sz w:val="24"/>
          <w:szCs w:val="24"/>
        </w:rPr>
        <w:t>я</w:t>
      </w:r>
      <w:r w:rsidRPr="00AF5385">
        <w:rPr>
          <w:sz w:val="24"/>
          <w:szCs w:val="24"/>
        </w:rPr>
        <w:t>ния проточной части гидротурбин, наличие контроля комбинаторной зависимости поворотно-лопастных гидротурбин и техническое состояние схемы регулирования комбинаторной связи по напору, наличия ограничений минимальной и максимальной мощности гидроагрегатов и технич</w:t>
      </w:r>
      <w:r w:rsidRPr="00AF5385">
        <w:rPr>
          <w:sz w:val="24"/>
          <w:szCs w:val="24"/>
        </w:rPr>
        <w:t>е</w:t>
      </w:r>
      <w:r w:rsidRPr="00AF5385">
        <w:rPr>
          <w:sz w:val="24"/>
          <w:szCs w:val="24"/>
        </w:rPr>
        <w:t>ское состояние устройств ограничения мощности, технического состояние</w:t>
      </w:r>
      <w:proofErr w:type="gramEnd"/>
      <w:r w:rsidRPr="00AF5385">
        <w:rPr>
          <w:sz w:val="24"/>
          <w:szCs w:val="24"/>
        </w:rPr>
        <w:t xml:space="preserve"> вспомогательного обор</w:t>
      </w:r>
      <w:r w:rsidRPr="00AF5385">
        <w:rPr>
          <w:sz w:val="24"/>
          <w:szCs w:val="24"/>
        </w:rPr>
        <w:t>у</w:t>
      </w:r>
      <w:r w:rsidRPr="00AF5385">
        <w:rPr>
          <w:sz w:val="24"/>
          <w:szCs w:val="24"/>
        </w:rPr>
        <w:t>дования.</w:t>
      </w:r>
    </w:p>
    <w:p w:rsidR="00AF5385" w:rsidRPr="00AF5385" w:rsidRDefault="00AF5385" w:rsidP="00AF53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Анализ</w:t>
      </w:r>
      <w:r w:rsidRPr="00AF5385">
        <w:rPr>
          <w:sz w:val="24"/>
          <w:szCs w:val="24"/>
        </w:rPr>
        <w:t xml:space="preserve"> суточны</w:t>
      </w:r>
      <w:r>
        <w:rPr>
          <w:sz w:val="24"/>
          <w:szCs w:val="24"/>
        </w:rPr>
        <w:t>х</w:t>
      </w:r>
      <w:r w:rsidRPr="00AF5385">
        <w:rPr>
          <w:sz w:val="24"/>
          <w:szCs w:val="24"/>
        </w:rPr>
        <w:t xml:space="preserve"> график</w:t>
      </w:r>
      <w:r>
        <w:rPr>
          <w:sz w:val="24"/>
          <w:szCs w:val="24"/>
        </w:rPr>
        <w:t>ов</w:t>
      </w:r>
      <w:r w:rsidRPr="00AF5385">
        <w:rPr>
          <w:sz w:val="24"/>
          <w:szCs w:val="24"/>
        </w:rPr>
        <w:t xml:space="preserve"> нагрузки ГЭС для различных сезонов года, режимы регулирования активной и реактивной мощности, наличие и продолжительность работы генераторов в режиме СК, размещение на ГЭС вращающегося резерва и его величину, наличие и техническое состояние устройств автоматического регулирования активной и реактивной мощности, участие ГЭС в перви</w:t>
      </w:r>
      <w:r w:rsidRPr="00AF5385">
        <w:rPr>
          <w:sz w:val="24"/>
          <w:szCs w:val="24"/>
        </w:rPr>
        <w:t>ч</w:t>
      </w:r>
      <w:r w:rsidRPr="00AF5385">
        <w:rPr>
          <w:sz w:val="24"/>
          <w:szCs w:val="24"/>
        </w:rPr>
        <w:t>ном и вторичном регулировании частоты.</w:t>
      </w:r>
    </w:p>
    <w:p w:rsidR="00AF5385" w:rsidRPr="006015CE" w:rsidRDefault="00AF5385" w:rsidP="00AF53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Анализ</w:t>
      </w:r>
      <w:r w:rsidRPr="00AF5385">
        <w:rPr>
          <w:sz w:val="24"/>
          <w:szCs w:val="24"/>
        </w:rPr>
        <w:t xml:space="preserve"> водно-энергетически</w:t>
      </w:r>
      <w:r>
        <w:rPr>
          <w:sz w:val="24"/>
          <w:szCs w:val="24"/>
        </w:rPr>
        <w:t>х</w:t>
      </w:r>
      <w:r w:rsidRPr="00AF5385">
        <w:rPr>
          <w:sz w:val="24"/>
          <w:szCs w:val="24"/>
        </w:rPr>
        <w:t xml:space="preserve"> режим</w:t>
      </w:r>
      <w:r>
        <w:rPr>
          <w:sz w:val="24"/>
          <w:szCs w:val="24"/>
        </w:rPr>
        <w:t>ов</w:t>
      </w:r>
      <w:r w:rsidRPr="00AF5385">
        <w:rPr>
          <w:sz w:val="24"/>
          <w:szCs w:val="24"/>
        </w:rPr>
        <w:t>, сезонные, недельные и суточные колебания уровней верхнего и нижнего бьефов, напора ГЭС, а также влияние регулирования нагрузки на экономичность работы гидротурбинного оборудования.</w:t>
      </w:r>
    </w:p>
    <w:p w:rsidR="00AF5385" w:rsidRPr="00ED27D2" w:rsidRDefault="00AF5385" w:rsidP="00BA2C66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</w:tabs>
        <w:spacing w:before="0" w:after="0"/>
        <w:jc w:val="both"/>
        <w:rPr>
          <w:b w:val="0"/>
        </w:rPr>
      </w:pPr>
    </w:p>
    <w:p w:rsidR="00C149FC" w:rsidRPr="00ED27D2" w:rsidRDefault="00C149FC" w:rsidP="00AE136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</w:pPr>
      <w:r w:rsidRPr="00ED27D2">
        <w:tab/>
      </w:r>
      <w:proofErr w:type="spellStart"/>
      <w:r w:rsidRPr="00ED27D2">
        <w:t>Подэтап</w:t>
      </w:r>
      <w:proofErr w:type="spellEnd"/>
      <w:r w:rsidRPr="00ED27D2">
        <w:t xml:space="preserve"> 3.</w:t>
      </w:r>
    </w:p>
    <w:p w:rsidR="0058544B" w:rsidRPr="0058544B" w:rsidRDefault="0058544B" w:rsidP="0058544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</w:r>
      <w:r w:rsidRPr="0058544B">
        <w:rPr>
          <w:b w:val="0"/>
        </w:rPr>
        <w:t xml:space="preserve">Анализ состояния оборудования, эффективности работы элементов технологической схемы. </w:t>
      </w:r>
    </w:p>
    <w:p w:rsidR="0058544B" w:rsidRPr="0058544B" w:rsidRDefault="0058544B" w:rsidP="0058544B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58544B">
        <w:t>Анализ составляющих затрат энергии на ГЭС, разработка предложений по их снижению.</w:t>
      </w:r>
    </w:p>
    <w:p w:rsidR="0058544B" w:rsidRPr="0058544B" w:rsidRDefault="0058544B" w:rsidP="0058544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  <w:rPr>
          <w:b w:val="0"/>
        </w:rPr>
      </w:pPr>
      <w:r w:rsidRPr="0058544B">
        <w:rPr>
          <w:b w:val="0"/>
        </w:rPr>
        <w:tab/>
        <w:t xml:space="preserve">Проведение инструментальных обследований оборудования по </w:t>
      </w:r>
      <w:r>
        <w:rPr>
          <w:b w:val="0"/>
        </w:rPr>
        <w:t>ГЭС</w:t>
      </w:r>
      <w:r w:rsidRPr="0058544B">
        <w:rPr>
          <w:b w:val="0"/>
        </w:rPr>
        <w:t xml:space="preserve"> ОАО «ТГК-1». </w:t>
      </w:r>
    </w:p>
    <w:p w:rsidR="0058544B" w:rsidRPr="0058544B" w:rsidRDefault="0058544B" w:rsidP="0058544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  <w:rPr>
          <w:b w:val="0"/>
        </w:rPr>
      </w:pPr>
      <w:r w:rsidRPr="0058544B">
        <w:rPr>
          <w:b w:val="0"/>
        </w:rPr>
        <w:tab/>
        <w:t xml:space="preserve">Анализ оптимальности распределения нагрузки и режимов работы по </w:t>
      </w:r>
      <w:r>
        <w:rPr>
          <w:b w:val="0"/>
        </w:rPr>
        <w:t>ГЭС</w:t>
      </w:r>
      <w:r w:rsidRPr="0058544B">
        <w:rPr>
          <w:b w:val="0"/>
        </w:rPr>
        <w:t xml:space="preserve"> ОАО «ТГК-1». </w:t>
      </w:r>
    </w:p>
    <w:p w:rsidR="0058544B" w:rsidRDefault="0058544B" w:rsidP="0058544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  <w:rPr>
          <w:b w:val="0"/>
        </w:rPr>
      </w:pPr>
      <w:r w:rsidRPr="0058544B">
        <w:rPr>
          <w:b w:val="0"/>
        </w:rPr>
        <w:tab/>
        <w:t>Анализ состояния и развитости АСУ ТП по филиалам ОАО «ТГК-1».</w:t>
      </w:r>
    </w:p>
    <w:p w:rsidR="00FC01DF" w:rsidRPr="00FC01DF" w:rsidRDefault="00FC01DF" w:rsidP="00FC01DF">
      <w:pPr>
        <w:spacing w:line="240" w:lineRule="auto"/>
        <w:rPr>
          <w:sz w:val="24"/>
          <w:szCs w:val="24"/>
        </w:rPr>
      </w:pPr>
      <w:r w:rsidRPr="00FC01DF">
        <w:rPr>
          <w:sz w:val="24"/>
          <w:szCs w:val="24"/>
        </w:rPr>
        <w:t>Анализ существующего парка и класса точности, метрологическую аттестацию приборов. С</w:t>
      </w:r>
      <w:r w:rsidRPr="00FC01DF">
        <w:rPr>
          <w:sz w:val="24"/>
          <w:szCs w:val="24"/>
        </w:rPr>
        <w:t>о</w:t>
      </w:r>
      <w:r w:rsidRPr="00FC01DF">
        <w:rPr>
          <w:sz w:val="24"/>
          <w:szCs w:val="24"/>
        </w:rPr>
        <w:t>ответствие действующей на ГЭС системы учета электроэнергии требованиям нормативно-технических документов.</w:t>
      </w:r>
    </w:p>
    <w:p w:rsidR="00FC01DF" w:rsidRDefault="00FC01DF" w:rsidP="00FC01DF">
      <w:pPr>
        <w:spacing w:line="240" w:lineRule="auto"/>
        <w:rPr>
          <w:sz w:val="24"/>
          <w:szCs w:val="24"/>
        </w:rPr>
      </w:pPr>
      <w:r w:rsidRPr="00FC01DF">
        <w:rPr>
          <w:sz w:val="24"/>
          <w:szCs w:val="24"/>
        </w:rPr>
        <w:lastRenderedPageBreak/>
        <w:t xml:space="preserve">Проверка соответствия нормативных характеристик гидроагрегатов и ГЭС, их подтверждение данными натурных испытаний, обоснованность принятых при расчете поправочных коэффициентов. </w:t>
      </w:r>
    </w:p>
    <w:p w:rsidR="00FC01DF" w:rsidRPr="00FC01DF" w:rsidRDefault="00FC01DF" w:rsidP="00FC01DF">
      <w:pPr>
        <w:spacing w:line="240" w:lineRule="auto"/>
        <w:ind w:left="567" w:firstLine="0"/>
        <w:rPr>
          <w:sz w:val="24"/>
          <w:szCs w:val="24"/>
        </w:rPr>
      </w:pPr>
      <w:r w:rsidRPr="00FC01DF">
        <w:rPr>
          <w:sz w:val="24"/>
          <w:szCs w:val="24"/>
        </w:rPr>
        <w:t>Анализ обоснованности норм потребления воды и электроэнергии на собственные нужды.</w:t>
      </w:r>
    </w:p>
    <w:p w:rsidR="00FC01DF" w:rsidRPr="00FC01DF" w:rsidRDefault="00FC01DF" w:rsidP="00FC01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Анализ</w:t>
      </w:r>
      <w:r w:rsidRPr="00FC01DF">
        <w:rPr>
          <w:sz w:val="24"/>
          <w:szCs w:val="24"/>
        </w:rPr>
        <w:t xml:space="preserve"> систем</w:t>
      </w:r>
      <w:r>
        <w:rPr>
          <w:sz w:val="24"/>
          <w:szCs w:val="24"/>
        </w:rPr>
        <w:t xml:space="preserve">ы </w:t>
      </w:r>
      <w:r w:rsidRPr="00FC01DF">
        <w:rPr>
          <w:sz w:val="24"/>
          <w:szCs w:val="24"/>
        </w:rPr>
        <w:t>учета стока воды на ГЭС.</w:t>
      </w:r>
    </w:p>
    <w:p w:rsidR="00FC01DF" w:rsidRPr="006015CE" w:rsidRDefault="00FC01DF" w:rsidP="00FC01DF">
      <w:pPr>
        <w:spacing w:line="240" w:lineRule="auto"/>
        <w:rPr>
          <w:sz w:val="24"/>
          <w:szCs w:val="24"/>
        </w:rPr>
      </w:pPr>
      <w:r w:rsidRPr="00FC01DF">
        <w:rPr>
          <w:sz w:val="24"/>
          <w:szCs w:val="24"/>
        </w:rPr>
        <w:t>Определение показателей энергетической эффективности.</w:t>
      </w:r>
    </w:p>
    <w:p w:rsidR="0058544B" w:rsidRPr="0058544B" w:rsidRDefault="0058544B" w:rsidP="0058544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  <w:rPr>
          <w:b w:val="0"/>
        </w:rPr>
      </w:pPr>
      <w:r w:rsidRPr="0058544B">
        <w:rPr>
          <w:b w:val="0"/>
        </w:rPr>
        <w:tab/>
        <w:t xml:space="preserve">Анализ состояния электротехнического и гидромеханического оборудования по </w:t>
      </w:r>
      <w:r w:rsidR="001F3265">
        <w:rPr>
          <w:b w:val="0"/>
        </w:rPr>
        <w:t>ГЭС</w:t>
      </w:r>
      <w:r w:rsidRPr="0058544B">
        <w:rPr>
          <w:b w:val="0"/>
        </w:rPr>
        <w:t xml:space="preserve"> ОАО «ТГК-1»:</w:t>
      </w:r>
    </w:p>
    <w:p w:rsidR="00C149FC" w:rsidRPr="00ED27D2" w:rsidRDefault="00C149FC" w:rsidP="007B73AA">
      <w:pPr>
        <w:tabs>
          <w:tab w:val="num" w:pos="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Разработка и технико-экономическая оценка энергосберегающих </w:t>
      </w:r>
      <w:r w:rsidR="00DB0197" w:rsidRPr="00ED27D2">
        <w:rPr>
          <w:sz w:val="24"/>
          <w:szCs w:val="24"/>
        </w:rPr>
        <w:t xml:space="preserve">и природоохранных  </w:t>
      </w:r>
      <w:r w:rsidRPr="00ED27D2">
        <w:rPr>
          <w:sz w:val="24"/>
          <w:szCs w:val="24"/>
        </w:rPr>
        <w:t>мер</w:t>
      </w:r>
      <w:r w:rsidRPr="00ED27D2">
        <w:rPr>
          <w:sz w:val="24"/>
          <w:szCs w:val="24"/>
        </w:rPr>
        <w:t>о</w:t>
      </w:r>
      <w:r w:rsidRPr="00ED27D2">
        <w:rPr>
          <w:sz w:val="24"/>
          <w:szCs w:val="24"/>
        </w:rPr>
        <w:t>приятий.</w:t>
      </w:r>
    </w:p>
    <w:p w:rsidR="00C149FC" w:rsidRPr="00ED27D2" w:rsidRDefault="00C149FC" w:rsidP="007B73AA">
      <w:pPr>
        <w:pStyle w:val="2"/>
        <w:numPr>
          <w:ilvl w:val="0"/>
          <w:numId w:val="0"/>
        </w:numPr>
        <w:tabs>
          <w:tab w:val="clear" w:pos="567"/>
          <w:tab w:val="left" w:pos="180"/>
        </w:tabs>
      </w:pPr>
      <w:r w:rsidRPr="00ED27D2">
        <w:tab/>
      </w:r>
      <w:r w:rsidRPr="00ED27D2">
        <w:tab/>
        <w:t>Разработка предложений для Программы энергосбережения и повышения энергетической эффективности</w:t>
      </w:r>
      <w:r w:rsidR="00DB0197" w:rsidRPr="00ED27D2">
        <w:t>,</w:t>
      </w:r>
      <w:r w:rsidRPr="00ED27D2">
        <w:rPr>
          <w:b/>
        </w:rPr>
        <w:t xml:space="preserve"> </w:t>
      </w:r>
      <w:r w:rsidR="00DB0197" w:rsidRPr="00ED27D2">
        <w:t>снижения антропогенного воздействия оборудования</w:t>
      </w:r>
      <w:r w:rsidR="001A6493" w:rsidRPr="00ED27D2">
        <w:t xml:space="preserve"> электростанций</w:t>
      </w:r>
      <w:r w:rsidR="00DB0197" w:rsidRPr="00ED27D2">
        <w:t xml:space="preserve"> </w:t>
      </w:r>
      <w:r w:rsidRPr="00ED27D2">
        <w:t xml:space="preserve">по </w:t>
      </w:r>
      <w:r w:rsidR="00072598" w:rsidRPr="00072598">
        <w:t>гидроэле</w:t>
      </w:r>
      <w:r w:rsidR="00072598" w:rsidRPr="00072598">
        <w:t>к</w:t>
      </w:r>
      <w:r w:rsidR="00072598" w:rsidRPr="00072598">
        <w:t>тростанциям</w:t>
      </w:r>
      <w:r w:rsidR="00072598" w:rsidRPr="00ED27D2">
        <w:t xml:space="preserve"> </w:t>
      </w:r>
      <w:r w:rsidRPr="00ED27D2">
        <w:t>ОАО «</w:t>
      </w:r>
      <w:r w:rsidR="00792797" w:rsidRPr="00792797">
        <w:t>ТГК-1</w:t>
      </w:r>
      <w:r w:rsidRPr="00ED27D2">
        <w:t xml:space="preserve">». </w:t>
      </w:r>
    </w:p>
    <w:p w:rsidR="00C149FC" w:rsidRPr="00ED27D2" w:rsidRDefault="00C149FC" w:rsidP="00FD7E81">
      <w:pPr>
        <w:pStyle w:val="2"/>
        <w:numPr>
          <w:ilvl w:val="0"/>
          <w:numId w:val="0"/>
        </w:numPr>
        <w:tabs>
          <w:tab w:val="clear" w:pos="567"/>
          <w:tab w:val="left" w:pos="180"/>
        </w:tabs>
      </w:pPr>
      <w:r w:rsidRPr="00ED27D2">
        <w:tab/>
      </w:r>
      <w:r w:rsidRPr="00ED27D2">
        <w:tab/>
        <w:t xml:space="preserve">Разработка предложений по техническому диагностированию оборудования по </w:t>
      </w:r>
      <w:r w:rsidR="00072598" w:rsidRPr="00072598">
        <w:t>гидроэлектр</w:t>
      </w:r>
      <w:r w:rsidR="00072598" w:rsidRPr="00072598">
        <w:t>о</w:t>
      </w:r>
      <w:r w:rsidR="00072598" w:rsidRPr="00072598">
        <w:t>станциям</w:t>
      </w:r>
      <w:r w:rsidR="00072598" w:rsidRPr="00ED27D2">
        <w:t xml:space="preserve"> </w:t>
      </w:r>
      <w:r w:rsidRPr="00ED27D2">
        <w:t>ОАО «</w:t>
      </w:r>
      <w:r w:rsidR="00792797" w:rsidRPr="00792797">
        <w:t>ТГК-1</w:t>
      </w:r>
      <w:r w:rsidRPr="00ED27D2">
        <w:t xml:space="preserve">». </w:t>
      </w:r>
    </w:p>
    <w:p w:rsidR="00C149FC" w:rsidRPr="00ED27D2" w:rsidRDefault="00C149FC" w:rsidP="00FD7E81">
      <w:pPr>
        <w:pStyle w:val="2"/>
        <w:numPr>
          <w:ilvl w:val="0"/>
          <w:numId w:val="0"/>
        </w:numPr>
        <w:tabs>
          <w:tab w:val="clear" w:pos="567"/>
          <w:tab w:val="left" w:pos="180"/>
        </w:tabs>
      </w:pPr>
      <w:r w:rsidRPr="00ED27D2">
        <w:tab/>
      </w:r>
      <w:r w:rsidRPr="00ED27D2">
        <w:tab/>
        <w:t xml:space="preserve">Разработка отчета о проведении обязательного энергетического обследования по </w:t>
      </w:r>
      <w:r w:rsidR="00072598" w:rsidRPr="00072598">
        <w:t>гидроэле</w:t>
      </w:r>
      <w:r w:rsidR="00072598" w:rsidRPr="00072598">
        <w:t>к</w:t>
      </w:r>
      <w:r w:rsidR="00072598" w:rsidRPr="00072598">
        <w:t>тростанциям</w:t>
      </w:r>
      <w:r w:rsidR="00072598" w:rsidRPr="00ED27D2">
        <w:t xml:space="preserve"> </w:t>
      </w:r>
      <w:r w:rsidRPr="00ED27D2">
        <w:t>ОАО «</w:t>
      </w:r>
      <w:r w:rsidR="00792797" w:rsidRPr="00792797">
        <w:t>ТГК-1</w:t>
      </w:r>
      <w:r w:rsidRPr="00ED27D2">
        <w:t>».</w:t>
      </w:r>
    </w:p>
    <w:p w:rsidR="00C149FC" w:rsidRPr="00ED27D2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Подготовка материалов по </w:t>
      </w:r>
      <w:r w:rsidR="007C7206">
        <w:rPr>
          <w:sz w:val="24"/>
          <w:szCs w:val="24"/>
        </w:rPr>
        <w:t>гидростанциям</w:t>
      </w:r>
      <w:r w:rsidRPr="00ED27D2">
        <w:rPr>
          <w:sz w:val="24"/>
          <w:szCs w:val="24"/>
        </w:rPr>
        <w:t xml:space="preserve"> ОАО «</w:t>
      </w:r>
      <w:r w:rsidR="00792797" w:rsidRPr="00792797">
        <w:rPr>
          <w:sz w:val="24"/>
          <w:szCs w:val="24"/>
        </w:rPr>
        <w:t>ТГК-1</w:t>
      </w:r>
      <w:r w:rsidRPr="00ED27D2">
        <w:rPr>
          <w:sz w:val="24"/>
          <w:szCs w:val="24"/>
        </w:rPr>
        <w:t>»</w:t>
      </w:r>
      <w:r w:rsidR="007C7206">
        <w:rPr>
          <w:sz w:val="24"/>
          <w:szCs w:val="24"/>
        </w:rPr>
        <w:t xml:space="preserve"> </w:t>
      </w:r>
      <w:r w:rsidRPr="00ED27D2">
        <w:rPr>
          <w:sz w:val="24"/>
          <w:szCs w:val="24"/>
        </w:rPr>
        <w:t>для включения в энергетически</w:t>
      </w:r>
      <w:r w:rsidR="00F116E2">
        <w:rPr>
          <w:sz w:val="24"/>
          <w:szCs w:val="24"/>
        </w:rPr>
        <w:t>е</w:t>
      </w:r>
      <w:r w:rsidRPr="00ED27D2">
        <w:rPr>
          <w:sz w:val="24"/>
          <w:szCs w:val="24"/>
        </w:rPr>
        <w:t xml:space="preserve"> паспорт</w:t>
      </w:r>
      <w:r w:rsidR="00F116E2">
        <w:rPr>
          <w:sz w:val="24"/>
          <w:szCs w:val="24"/>
        </w:rPr>
        <w:t>а</w:t>
      </w:r>
      <w:r w:rsidRPr="00ED27D2">
        <w:rPr>
          <w:sz w:val="24"/>
          <w:szCs w:val="24"/>
        </w:rPr>
        <w:t>.</w:t>
      </w:r>
    </w:p>
    <w:p w:rsidR="00C149FC" w:rsidRPr="00ED27D2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</w:p>
    <w:p w:rsidR="00C149FC" w:rsidRPr="00ED27D2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  <w:t xml:space="preserve">При выполнении этапа 3. </w:t>
      </w:r>
    </w:p>
    <w:p w:rsidR="00C149FC" w:rsidRPr="00ED27D2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Разработка энергетическ</w:t>
      </w:r>
      <w:r w:rsidR="00F116E2">
        <w:rPr>
          <w:sz w:val="24"/>
          <w:szCs w:val="24"/>
        </w:rPr>
        <w:t>их</w:t>
      </w:r>
      <w:r w:rsidRPr="00ED27D2">
        <w:rPr>
          <w:sz w:val="24"/>
          <w:szCs w:val="24"/>
        </w:rPr>
        <w:t xml:space="preserve"> паспорт</w:t>
      </w:r>
      <w:r w:rsidR="00F116E2">
        <w:rPr>
          <w:sz w:val="24"/>
          <w:szCs w:val="24"/>
        </w:rPr>
        <w:t>ов гидростанций</w:t>
      </w:r>
      <w:r w:rsidRPr="00ED27D2">
        <w:rPr>
          <w:sz w:val="24"/>
          <w:szCs w:val="24"/>
        </w:rPr>
        <w:t xml:space="preserve"> ОАО «</w:t>
      </w:r>
      <w:r w:rsidR="00F322D0" w:rsidRPr="00792797">
        <w:rPr>
          <w:sz w:val="24"/>
          <w:szCs w:val="24"/>
        </w:rPr>
        <w:t>ТГК-1</w:t>
      </w:r>
      <w:r w:rsidRPr="00ED27D2">
        <w:rPr>
          <w:sz w:val="24"/>
          <w:szCs w:val="24"/>
        </w:rPr>
        <w:t>».</w:t>
      </w:r>
    </w:p>
    <w:p w:rsidR="00C149FC" w:rsidRPr="00ED27D2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Разработка предложений для Программы энергосбережения и повышения энергетической эффективности</w:t>
      </w:r>
      <w:r w:rsidR="00DB0197" w:rsidRPr="00ED27D2">
        <w:rPr>
          <w:sz w:val="24"/>
          <w:szCs w:val="24"/>
        </w:rPr>
        <w:t>, снижения антропогенного воздействия оборудования</w:t>
      </w:r>
      <w:r w:rsidR="00870838" w:rsidRPr="00ED27D2">
        <w:rPr>
          <w:sz w:val="24"/>
          <w:szCs w:val="24"/>
        </w:rPr>
        <w:t xml:space="preserve"> объектов</w:t>
      </w:r>
      <w:r w:rsidRPr="00ED27D2">
        <w:rPr>
          <w:b/>
          <w:sz w:val="24"/>
          <w:szCs w:val="24"/>
        </w:rPr>
        <w:t xml:space="preserve"> </w:t>
      </w:r>
      <w:r w:rsidRPr="00ED27D2">
        <w:rPr>
          <w:sz w:val="24"/>
          <w:szCs w:val="24"/>
        </w:rPr>
        <w:t>ОАО «</w:t>
      </w:r>
      <w:r w:rsidR="00F322D0" w:rsidRPr="00792797">
        <w:rPr>
          <w:sz w:val="24"/>
          <w:szCs w:val="24"/>
        </w:rPr>
        <w:t>ТГК-1</w:t>
      </w:r>
      <w:r w:rsidRPr="00ED27D2">
        <w:rPr>
          <w:sz w:val="24"/>
          <w:szCs w:val="24"/>
        </w:rPr>
        <w:t>».</w:t>
      </w:r>
    </w:p>
    <w:p w:rsidR="00C149FC" w:rsidRPr="00ED27D2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Разработка отчета о проведении обязательного энергетического обследования </w:t>
      </w:r>
      <w:r w:rsidR="00677BF9">
        <w:rPr>
          <w:sz w:val="24"/>
          <w:szCs w:val="24"/>
        </w:rPr>
        <w:t xml:space="preserve">гидростанций </w:t>
      </w:r>
      <w:r w:rsidRPr="00ED27D2">
        <w:rPr>
          <w:sz w:val="24"/>
          <w:szCs w:val="24"/>
        </w:rPr>
        <w:t>ОАО «</w:t>
      </w:r>
      <w:r w:rsidR="00F322D0" w:rsidRPr="00792797">
        <w:rPr>
          <w:sz w:val="24"/>
          <w:szCs w:val="24"/>
        </w:rPr>
        <w:t>ТГК-1</w:t>
      </w:r>
      <w:r w:rsidRPr="00ED27D2">
        <w:rPr>
          <w:sz w:val="24"/>
          <w:szCs w:val="24"/>
        </w:rPr>
        <w:t>».</w:t>
      </w:r>
    </w:p>
    <w:p w:rsidR="00C149FC" w:rsidRPr="00ED27D2" w:rsidRDefault="00C149FC" w:rsidP="009F2E7D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Согласование и утверждение энергетическ</w:t>
      </w:r>
      <w:r w:rsidR="00F322D0">
        <w:rPr>
          <w:sz w:val="24"/>
          <w:szCs w:val="24"/>
        </w:rPr>
        <w:t>их</w:t>
      </w:r>
      <w:r w:rsidRPr="00ED27D2">
        <w:rPr>
          <w:sz w:val="24"/>
          <w:szCs w:val="24"/>
        </w:rPr>
        <w:t xml:space="preserve"> паспорт</w:t>
      </w:r>
      <w:r w:rsidR="00F322D0">
        <w:rPr>
          <w:sz w:val="24"/>
          <w:szCs w:val="24"/>
        </w:rPr>
        <w:t>ов</w:t>
      </w:r>
      <w:r w:rsidRPr="00ED27D2">
        <w:rPr>
          <w:sz w:val="24"/>
          <w:szCs w:val="24"/>
        </w:rPr>
        <w:t xml:space="preserve"> </w:t>
      </w:r>
      <w:r w:rsidR="00F322D0">
        <w:rPr>
          <w:sz w:val="24"/>
          <w:szCs w:val="24"/>
        </w:rPr>
        <w:t xml:space="preserve">гидростанций </w:t>
      </w:r>
      <w:r w:rsidRPr="00ED27D2">
        <w:rPr>
          <w:sz w:val="24"/>
          <w:szCs w:val="24"/>
        </w:rPr>
        <w:t>ОАО «</w:t>
      </w:r>
      <w:r w:rsidR="00F322D0" w:rsidRPr="00792797">
        <w:rPr>
          <w:sz w:val="24"/>
          <w:szCs w:val="24"/>
        </w:rPr>
        <w:t>ТГК-1</w:t>
      </w:r>
      <w:r w:rsidRPr="00ED27D2">
        <w:rPr>
          <w:sz w:val="24"/>
          <w:szCs w:val="24"/>
        </w:rPr>
        <w:t>».</w:t>
      </w:r>
    </w:p>
    <w:p w:rsidR="00C149FC" w:rsidRPr="00ED27D2" w:rsidRDefault="00C149FC" w:rsidP="009F2E7D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Согласование и утверждение Программы энергосбережения и повышения энергетической эффективности</w:t>
      </w:r>
      <w:r w:rsidR="00E00498" w:rsidRPr="00ED27D2">
        <w:rPr>
          <w:sz w:val="24"/>
          <w:szCs w:val="24"/>
        </w:rPr>
        <w:t>,</w:t>
      </w:r>
      <w:r w:rsidRPr="00ED27D2">
        <w:rPr>
          <w:b/>
          <w:sz w:val="24"/>
          <w:szCs w:val="24"/>
        </w:rPr>
        <w:t xml:space="preserve"> </w:t>
      </w:r>
      <w:r w:rsidR="00E00498" w:rsidRPr="00ED27D2">
        <w:rPr>
          <w:sz w:val="24"/>
          <w:szCs w:val="24"/>
        </w:rPr>
        <w:t>снижения антропогенного воздействия оборудования объектов</w:t>
      </w:r>
      <w:r w:rsidR="00E00498" w:rsidRPr="00ED27D2">
        <w:rPr>
          <w:b/>
          <w:sz w:val="24"/>
          <w:szCs w:val="24"/>
        </w:rPr>
        <w:t xml:space="preserve"> </w:t>
      </w:r>
      <w:r w:rsidR="00E00498" w:rsidRPr="00ED27D2">
        <w:rPr>
          <w:sz w:val="24"/>
          <w:szCs w:val="24"/>
        </w:rPr>
        <w:t>ОАО «</w:t>
      </w:r>
      <w:r w:rsidR="00F322D0" w:rsidRPr="00792797">
        <w:rPr>
          <w:sz w:val="24"/>
          <w:szCs w:val="24"/>
        </w:rPr>
        <w:t>ТГК-1</w:t>
      </w:r>
      <w:r w:rsidR="00E00498" w:rsidRPr="00ED27D2">
        <w:rPr>
          <w:sz w:val="24"/>
          <w:szCs w:val="24"/>
        </w:rPr>
        <w:t>».</w:t>
      </w:r>
    </w:p>
    <w:p w:rsidR="00C149FC" w:rsidRPr="00ED27D2" w:rsidRDefault="00C149FC" w:rsidP="00ED612C">
      <w:pPr>
        <w:tabs>
          <w:tab w:val="left" w:pos="540"/>
          <w:tab w:val="left" w:pos="900"/>
          <w:tab w:val="left" w:pos="108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  <w:t>3.3. Требования к оформлению документов, представляемых в ходе оказания услуг</w:t>
      </w:r>
    </w:p>
    <w:p w:rsidR="00C149FC" w:rsidRPr="00ED27D2" w:rsidRDefault="00C149FC" w:rsidP="00ED612C">
      <w:pPr>
        <w:tabs>
          <w:tab w:val="left" w:pos="540"/>
        </w:tabs>
        <w:spacing w:line="240" w:lineRule="auto"/>
        <w:ind w:right="-1" w:firstLine="36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Результатом Услуги являются выполненные на бумажном носителе </w:t>
      </w:r>
      <w:r w:rsidR="00F322D0">
        <w:rPr>
          <w:sz w:val="24"/>
          <w:szCs w:val="24"/>
        </w:rPr>
        <w:t xml:space="preserve">в двух экземплярах </w:t>
      </w:r>
      <w:r w:rsidRPr="00ED27D2">
        <w:rPr>
          <w:sz w:val="24"/>
          <w:szCs w:val="24"/>
        </w:rPr>
        <w:t>и в электронном виде (на диске):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  <w:r w:rsidRPr="00ED27D2">
        <w:rPr>
          <w:b/>
          <w:i/>
        </w:rPr>
        <w:t xml:space="preserve">3.3.1. Отчет по результатам обязательного энергетического обследования </w:t>
      </w:r>
      <w:r w:rsidR="00072598" w:rsidRPr="00072598">
        <w:rPr>
          <w:b/>
          <w:i/>
        </w:rPr>
        <w:t>гидроэлектр</w:t>
      </w:r>
      <w:r w:rsidR="00072598" w:rsidRPr="00072598">
        <w:rPr>
          <w:b/>
          <w:i/>
        </w:rPr>
        <w:t>о</w:t>
      </w:r>
      <w:r w:rsidR="00072598" w:rsidRPr="00072598">
        <w:rPr>
          <w:b/>
          <w:i/>
        </w:rPr>
        <w:t>станци</w:t>
      </w:r>
      <w:r w:rsidR="00072598">
        <w:rPr>
          <w:b/>
          <w:i/>
        </w:rPr>
        <w:t>й</w:t>
      </w:r>
      <w:r w:rsidRPr="00ED27D2">
        <w:rPr>
          <w:b/>
          <w:i/>
        </w:rPr>
        <w:t xml:space="preserve"> ОАО «</w:t>
      </w:r>
      <w:r w:rsidR="00677BF9">
        <w:rPr>
          <w:b/>
          <w:i/>
        </w:rPr>
        <w:t>ТГК-1</w:t>
      </w:r>
      <w:r w:rsidRPr="00ED27D2">
        <w:rPr>
          <w:b/>
          <w:i/>
        </w:rPr>
        <w:t>»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 xml:space="preserve">Отчет по результатам обязательного энергетического обследования </w:t>
      </w:r>
      <w:r w:rsidR="0031449C">
        <w:t>гидростанций</w:t>
      </w:r>
      <w:r w:rsidRPr="00ED27D2">
        <w:t xml:space="preserve"> ОАО «</w:t>
      </w:r>
      <w:r w:rsidR="000D3118">
        <w:t>ТГК-1</w:t>
      </w:r>
      <w:r w:rsidRPr="00ED27D2">
        <w:t xml:space="preserve">» </w:t>
      </w:r>
      <w:r w:rsidR="007E5032" w:rsidRPr="00ED27D2">
        <w:t xml:space="preserve">составляется для каждого филиала и </w:t>
      </w:r>
      <w:r w:rsidRPr="00ED27D2">
        <w:t>должен содержать: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r w:rsidRPr="00ED27D2">
        <w:t>-</w:t>
      </w:r>
      <w:r w:rsidRPr="00ED27D2">
        <w:rPr>
          <w:bCs w:val="0"/>
        </w:rPr>
        <w:t xml:space="preserve"> краткую характеристику объекта обследования;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r w:rsidRPr="00ED27D2">
        <w:rPr>
          <w:bCs w:val="0"/>
        </w:rPr>
        <w:t>- нормативную базу проведения обследования;</w:t>
      </w:r>
    </w:p>
    <w:p w:rsidR="00C149FC" w:rsidRPr="00ED27D2" w:rsidRDefault="00C149FC" w:rsidP="00036605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>- фактические характеристики основного оборудования, определенные в результате проведения обследования;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>- результаты анализа:</w:t>
      </w:r>
    </w:p>
    <w:p w:rsidR="00C149FC" w:rsidRPr="00ED27D2" w:rsidRDefault="00C149FC" w:rsidP="005B0BBA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1416"/>
      </w:pPr>
      <w:r w:rsidRPr="00ED27D2">
        <w:t>- режимов работы гидротехнического оборудования, систем автоматики,  оборудов</w:t>
      </w:r>
      <w:r w:rsidRPr="00ED27D2">
        <w:t>а</w:t>
      </w:r>
      <w:r w:rsidRPr="00ED27D2">
        <w:t xml:space="preserve">ния электрического цеха, зданий и сооружений, технико-экономических </w:t>
      </w:r>
      <w:r w:rsidR="00BC6440" w:rsidRPr="00ED27D2">
        <w:t>и экологич</w:t>
      </w:r>
      <w:r w:rsidR="00BC6440" w:rsidRPr="00ED27D2">
        <w:t>е</w:t>
      </w:r>
      <w:r w:rsidR="00BC6440" w:rsidRPr="00ED27D2">
        <w:t xml:space="preserve">ских </w:t>
      </w:r>
      <w:r w:rsidRPr="00ED27D2">
        <w:t>характеристик работы основного оборудования и электростанции в целом;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ab/>
      </w:r>
      <w:r w:rsidRPr="00ED27D2">
        <w:tab/>
        <w:t>- распределения нагрузки и режимов работы оборудования;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r w:rsidRPr="00ED27D2">
        <w:rPr>
          <w:b/>
        </w:rPr>
        <w:tab/>
      </w:r>
      <w:r w:rsidRPr="00ED27D2">
        <w:rPr>
          <w:b/>
        </w:rPr>
        <w:tab/>
        <w:t xml:space="preserve">- </w:t>
      </w:r>
      <w:r w:rsidRPr="00ED27D2">
        <w:t>состояния и развитости АСУ ТП</w:t>
      </w:r>
      <w:r w:rsidRPr="00ED27D2">
        <w:rPr>
          <w:bCs w:val="0"/>
        </w:rPr>
        <w:t>;</w:t>
      </w:r>
    </w:p>
    <w:p w:rsidR="00C149FC" w:rsidRPr="00ED27D2" w:rsidRDefault="00C149FC" w:rsidP="005B0BBA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rPr>
          <w:bCs w:val="0"/>
        </w:rPr>
        <w:tab/>
      </w:r>
      <w:r w:rsidRPr="00ED27D2">
        <w:rPr>
          <w:bCs w:val="0"/>
        </w:rPr>
        <w:tab/>
        <w:t xml:space="preserve">- </w:t>
      </w:r>
      <w:r w:rsidRPr="00ED27D2">
        <w:t>фактического энергопотребления;</w:t>
      </w:r>
    </w:p>
    <w:p w:rsidR="00C149FC" w:rsidRPr="00ED27D2" w:rsidRDefault="00C149FC" w:rsidP="00C231F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>-  перечень технологических процессов, при осуществлении которых происходит нерационал</w:t>
      </w:r>
      <w:r w:rsidRPr="00ED27D2">
        <w:t>ь</w:t>
      </w:r>
      <w:r w:rsidRPr="00ED27D2">
        <w:t>ное потребление энергетических ресурсов с оценкой величины потерь в натуральном и дене</w:t>
      </w:r>
      <w:r w:rsidRPr="00ED27D2">
        <w:t>ж</w:t>
      </w:r>
      <w:r w:rsidRPr="00ED27D2">
        <w:t>ном выражении;</w:t>
      </w:r>
    </w:p>
    <w:p w:rsidR="00C149FC" w:rsidRPr="00ED27D2" w:rsidRDefault="00C149FC" w:rsidP="00C231F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>- результаты измерений, выполненных при инструментальном обследовании объекта;</w:t>
      </w:r>
    </w:p>
    <w:p w:rsidR="00C149FC" w:rsidRPr="00ED27D2" w:rsidRDefault="00C149FC" w:rsidP="00C231F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>- расчеты производных величин, выполненные по результатам инструментального обследов</w:t>
      </w:r>
      <w:r w:rsidRPr="00ED27D2">
        <w:t>а</w:t>
      </w:r>
      <w:r w:rsidRPr="00ED27D2">
        <w:t>ния;</w:t>
      </w:r>
    </w:p>
    <w:p w:rsidR="00C149FC" w:rsidRPr="00ED27D2" w:rsidRDefault="00C149FC" w:rsidP="00C231F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lastRenderedPageBreak/>
        <w:t xml:space="preserve">- рекомендации по пересмотру нормативных документов </w:t>
      </w:r>
      <w:r w:rsidR="0011363C">
        <w:t>гидростанций</w:t>
      </w:r>
      <w:r w:rsidRPr="00ED27D2">
        <w:t>;</w:t>
      </w:r>
    </w:p>
    <w:p w:rsidR="00C149FC" w:rsidRPr="00ED27D2" w:rsidRDefault="00C149FC" w:rsidP="00C231F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>-  рекомендации по снижению энергопотребления и повышению энергоэффективности прои</w:t>
      </w:r>
      <w:r w:rsidRPr="00ED27D2">
        <w:t>з</w:t>
      </w:r>
      <w:r w:rsidRPr="00ED27D2">
        <w:t>водства</w:t>
      </w:r>
      <w:r w:rsidR="00E4444B" w:rsidRPr="00ED27D2">
        <w:t xml:space="preserve"> и экологических характеристик работы оборудования</w:t>
      </w:r>
      <w:r w:rsidRPr="00ED27D2">
        <w:t>;</w:t>
      </w:r>
    </w:p>
    <w:p w:rsidR="00C149FC" w:rsidRPr="00ED27D2" w:rsidRDefault="00C149FC" w:rsidP="00C231F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>- предложения по техническому диагностированию оборудования.</w:t>
      </w:r>
    </w:p>
    <w:p w:rsidR="00C149FC" w:rsidRPr="00ED27D2" w:rsidRDefault="00C149FC" w:rsidP="00ED612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A6493" w:rsidRPr="00ED27D2" w:rsidRDefault="00C149FC" w:rsidP="00C231FC">
      <w:pPr>
        <w:pStyle w:val="ConsPlusNormal"/>
        <w:jc w:val="both"/>
        <w:rPr>
          <w:rFonts w:ascii="Times New Roman" w:hAnsi="Times New Roman"/>
          <w:b/>
          <w:i/>
          <w:sz w:val="24"/>
          <w:szCs w:val="24"/>
        </w:rPr>
      </w:pPr>
      <w:r w:rsidRPr="00ED27D2">
        <w:rPr>
          <w:rFonts w:ascii="Times New Roman" w:hAnsi="Times New Roman"/>
          <w:b/>
          <w:i/>
          <w:sz w:val="24"/>
          <w:szCs w:val="24"/>
        </w:rPr>
        <w:t xml:space="preserve">3.3.2. Материалы для энергетического паспорта </w:t>
      </w:r>
      <w:r w:rsidR="0031449C" w:rsidRPr="0031449C">
        <w:rPr>
          <w:rFonts w:ascii="Times New Roman" w:hAnsi="Times New Roman" w:cs="Times New Roman"/>
          <w:b/>
          <w:i/>
          <w:sz w:val="24"/>
          <w:szCs w:val="24"/>
        </w:rPr>
        <w:t>гидроэлектростанций</w:t>
      </w:r>
      <w:r w:rsidR="0031449C" w:rsidRPr="00ED27D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1449C">
        <w:rPr>
          <w:rFonts w:ascii="Times New Roman" w:hAnsi="Times New Roman"/>
          <w:b/>
          <w:i/>
          <w:sz w:val="24"/>
          <w:szCs w:val="24"/>
        </w:rPr>
        <w:t xml:space="preserve">ОАО  </w:t>
      </w:r>
      <w:r w:rsidRPr="00ED27D2">
        <w:rPr>
          <w:rFonts w:ascii="Times New Roman" w:hAnsi="Times New Roman"/>
          <w:b/>
          <w:i/>
          <w:sz w:val="24"/>
          <w:szCs w:val="24"/>
        </w:rPr>
        <w:t>«</w:t>
      </w:r>
      <w:r w:rsidR="00677BF9" w:rsidRPr="00677BF9">
        <w:rPr>
          <w:rFonts w:ascii="Times New Roman" w:hAnsi="Times New Roman" w:cs="Times New Roman"/>
          <w:b/>
          <w:i/>
          <w:sz w:val="24"/>
          <w:szCs w:val="24"/>
        </w:rPr>
        <w:t>ТГК-1</w:t>
      </w:r>
      <w:r w:rsidRPr="00ED27D2">
        <w:rPr>
          <w:rFonts w:ascii="Times New Roman" w:hAnsi="Times New Roman"/>
          <w:b/>
          <w:i/>
          <w:sz w:val="24"/>
          <w:szCs w:val="24"/>
        </w:rPr>
        <w:t xml:space="preserve">» </w:t>
      </w:r>
    </w:p>
    <w:p w:rsidR="00353EC7" w:rsidRDefault="00C149FC" w:rsidP="004423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/>
          <w:sz w:val="24"/>
          <w:szCs w:val="24"/>
        </w:rPr>
        <w:t>Материалы для энергетическ</w:t>
      </w:r>
      <w:r w:rsidR="0011363C">
        <w:rPr>
          <w:rFonts w:ascii="Times New Roman" w:hAnsi="Times New Roman"/>
          <w:sz w:val="24"/>
          <w:szCs w:val="24"/>
        </w:rPr>
        <w:t>их</w:t>
      </w:r>
      <w:r w:rsidRPr="00ED27D2">
        <w:rPr>
          <w:rFonts w:ascii="Times New Roman" w:hAnsi="Times New Roman"/>
          <w:sz w:val="24"/>
          <w:szCs w:val="24"/>
        </w:rPr>
        <w:t xml:space="preserve"> паспорт</w:t>
      </w:r>
      <w:r w:rsidR="0011363C">
        <w:rPr>
          <w:rFonts w:ascii="Times New Roman" w:hAnsi="Times New Roman"/>
          <w:sz w:val="24"/>
          <w:szCs w:val="24"/>
        </w:rPr>
        <w:t>ов</w:t>
      </w:r>
      <w:r w:rsidRPr="00ED27D2">
        <w:rPr>
          <w:rFonts w:ascii="Times New Roman" w:hAnsi="Times New Roman"/>
          <w:sz w:val="24"/>
          <w:szCs w:val="24"/>
        </w:rPr>
        <w:t xml:space="preserve"> </w:t>
      </w:r>
      <w:r w:rsidR="0011363C">
        <w:rPr>
          <w:rFonts w:ascii="Times New Roman" w:hAnsi="Times New Roman"/>
          <w:sz w:val="24"/>
          <w:szCs w:val="24"/>
        </w:rPr>
        <w:t xml:space="preserve">гидростанций </w:t>
      </w:r>
      <w:r w:rsidRPr="00ED27D2">
        <w:rPr>
          <w:rFonts w:ascii="Times New Roman" w:hAnsi="Times New Roman"/>
          <w:sz w:val="24"/>
          <w:szCs w:val="24"/>
        </w:rPr>
        <w:t>«</w:t>
      </w:r>
      <w:r w:rsidR="00E770D4">
        <w:rPr>
          <w:rFonts w:ascii="Times New Roman" w:hAnsi="Times New Roman"/>
          <w:sz w:val="24"/>
          <w:szCs w:val="24"/>
        </w:rPr>
        <w:t>ТГК-1</w:t>
      </w:r>
      <w:r w:rsidRPr="00ED27D2">
        <w:rPr>
          <w:rFonts w:ascii="Times New Roman" w:hAnsi="Times New Roman"/>
          <w:sz w:val="24"/>
          <w:szCs w:val="24"/>
        </w:rPr>
        <w:t>»</w:t>
      </w:r>
      <w:r w:rsidRPr="00ED27D2">
        <w:rPr>
          <w:rFonts w:ascii="Times New Roman" w:hAnsi="Times New Roman" w:cs="Times New Roman"/>
          <w:sz w:val="24"/>
          <w:szCs w:val="24"/>
        </w:rPr>
        <w:t xml:space="preserve"> должны быть составлены по результатам энергетическ</w:t>
      </w:r>
      <w:r w:rsidR="00353EC7" w:rsidRPr="00ED27D2">
        <w:rPr>
          <w:rFonts w:ascii="Times New Roman" w:hAnsi="Times New Roman" w:cs="Times New Roman"/>
          <w:sz w:val="24"/>
          <w:szCs w:val="24"/>
        </w:rPr>
        <w:t>их</w:t>
      </w:r>
      <w:r w:rsidRPr="00ED27D2">
        <w:rPr>
          <w:rFonts w:ascii="Times New Roman" w:hAnsi="Times New Roman" w:cs="Times New Roman"/>
          <w:sz w:val="24"/>
          <w:szCs w:val="24"/>
        </w:rPr>
        <w:t xml:space="preserve"> обследовани</w:t>
      </w:r>
      <w:r w:rsidR="00353EC7" w:rsidRPr="00ED27D2">
        <w:rPr>
          <w:rFonts w:ascii="Times New Roman" w:hAnsi="Times New Roman" w:cs="Times New Roman"/>
          <w:sz w:val="24"/>
          <w:szCs w:val="24"/>
        </w:rPr>
        <w:t>й</w:t>
      </w:r>
      <w:r w:rsidR="007E5032" w:rsidRPr="00ED27D2">
        <w:rPr>
          <w:rFonts w:ascii="Times New Roman" w:hAnsi="Times New Roman" w:cs="Times New Roman"/>
          <w:sz w:val="24"/>
          <w:szCs w:val="24"/>
        </w:rPr>
        <w:t xml:space="preserve"> филиал</w:t>
      </w:r>
      <w:r w:rsidR="00353EC7" w:rsidRPr="00ED27D2">
        <w:rPr>
          <w:rFonts w:ascii="Times New Roman" w:hAnsi="Times New Roman" w:cs="Times New Roman"/>
          <w:sz w:val="24"/>
          <w:szCs w:val="24"/>
        </w:rPr>
        <w:t>ов</w:t>
      </w:r>
      <w:r w:rsidRPr="00ED27D2">
        <w:rPr>
          <w:rFonts w:ascii="Times New Roman" w:hAnsi="Times New Roman" w:cs="Times New Roman"/>
          <w:sz w:val="24"/>
          <w:szCs w:val="24"/>
        </w:rPr>
        <w:t xml:space="preserve"> и содержать информацию в соответствии с Приказом от 19.04.2010 № 182 Минэнерго РФ и стандартом «Энергетический паспорт генериру</w:t>
      </w:r>
      <w:r w:rsidRPr="00ED27D2">
        <w:rPr>
          <w:rFonts w:ascii="Times New Roman" w:hAnsi="Times New Roman" w:cs="Times New Roman"/>
          <w:sz w:val="24"/>
          <w:szCs w:val="24"/>
        </w:rPr>
        <w:t>ю</w:t>
      </w:r>
      <w:r w:rsidRPr="00ED27D2">
        <w:rPr>
          <w:rFonts w:ascii="Times New Roman" w:hAnsi="Times New Roman" w:cs="Times New Roman"/>
          <w:sz w:val="24"/>
          <w:szCs w:val="24"/>
        </w:rPr>
        <w:t>щей компании» СРО, в которой состоит Исполнитель.</w:t>
      </w:r>
    </w:p>
    <w:p w:rsidR="0044235D" w:rsidRDefault="0044235D" w:rsidP="004423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материалы должны быть согласованы с </w:t>
      </w:r>
      <w:r>
        <w:rPr>
          <w:rFonts w:ascii="Times New Roman" w:hAnsi="Times New Roman"/>
          <w:sz w:val="24"/>
          <w:szCs w:val="24"/>
        </w:rPr>
        <w:t xml:space="preserve">ОАО </w:t>
      </w:r>
      <w:r>
        <w:rPr>
          <w:rFonts w:ascii="Times New Roman" w:hAnsi="Times New Roman" w:cs="Times New Roman"/>
          <w:iCs/>
          <w:sz w:val="24"/>
          <w:szCs w:val="24"/>
        </w:rPr>
        <w:t>«ТГК-1».</w:t>
      </w:r>
    </w:p>
    <w:p w:rsidR="0044235D" w:rsidRPr="00ED27D2" w:rsidRDefault="0044235D" w:rsidP="0044235D">
      <w:pPr>
        <w:pStyle w:val="ConsPlusNormal"/>
        <w:jc w:val="both"/>
      </w:pP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  <w:r w:rsidRPr="00ED27D2">
        <w:rPr>
          <w:b/>
          <w:i/>
        </w:rPr>
        <w:t>3.3.3. Материалы для Программы энергосбережения и повышения энергетической эффе</w:t>
      </w:r>
      <w:r w:rsidRPr="00ED27D2">
        <w:rPr>
          <w:b/>
          <w:i/>
        </w:rPr>
        <w:t>к</w:t>
      </w:r>
      <w:r w:rsidRPr="00ED27D2">
        <w:rPr>
          <w:b/>
          <w:i/>
        </w:rPr>
        <w:t xml:space="preserve">тивности </w:t>
      </w:r>
      <w:r w:rsidR="0031449C" w:rsidRPr="00072598">
        <w:rPr>
          <w:b/>
          <w:i/>
        </w:rPr>
        <w:t>гидроэлектростанци</w:t>
      </w:r>
      <w:r w:rsidR="0031449C">
        <w:rPr>
          <w:b/>
          <w:i/>
        </w:rPr>
        <w:t>й ОАО «ТГК-1»</w:t>
      </w:r>
    </w:p>
    <w:p w:rsidR="00C149FC" w:rsidRPr="00ED27D2" w:rsidRDefault="00C149FC" w:rsidP="0008267E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proofErr w:type="gramStart"/>
      <w:r w:rsidRPr="00ED27D2">
        <w:t>Материалы для Программы энергосбережения и повышения энергетической эффективности филиала должны быть собраны в таком объёме и подготовлены в таком виде, чтобы обеспечить во</w:t>
      </w:r>
      <w:r w:rsidRPr="00ED27D2">
        <w:t>з</w:t>
      </w:r>
      <w:r w:rsidRPr="00ED27D2">
        <w:t>можность разработки Программы в соответствии с Постановлением Правительства Российской Ф</w:t>
      </w:r>
      <w:r w:rsidRPr="00ED27D2">
        <w:t>е</w:t>
      </w:r>
      <w:r w:rsidRPr="00ED27D2">
        <w:t>дерации от 15 мая 2010 г. № 340 «О порядке установления требований к программам в области эне</w:t>
      </w:r>
      <w:r w:rsidRPr="00ED27D2">
        <w:t>р</w:t>
      </w:r>
      <w:r w:rsidRPr="00ED27D2">
        <w:t>госбережения и повышения энергетической эффективности организаций, осуществляющих регул</w:t>
      </w:r>
      <w:r w:rsidRPr="00ED27D2">
        <w:t>и</w:t>
      </w:r>
      <w:r w:rsidRPr="00ED27D2">
        <w:t>руемые виды деятельности».</w:t>
      </w:r>
      <w:proofErr w:type="gramEnd"/>
    </w:p>
    <w:p w:rsidR="00C149FC" w:rsidRPr="00ED27D2" w:rsidRDefault="00C149FC" w:rsidP="00177ABC">
      <w:pPr>
        <w:pStyle w:val="31"/>
        <w:tabs>
          <w:tab w:val="left" w:pos="993"/>
        </w:tabs>
        <w:spacing w:after="0" w:line="240" w:lineRule="auto"/>
        <w:ind w:left="0" w:firstLine="539"/>
        <w:rPr>
          <w:sz w:val="24"/>
          <w:szCs w:val="24"/>
        </w:rPr>
      </w:pPr>
    </w:p>
    <w:p w:rsidR="00C149FC" w:rsidRPr="00ED27D2" w:rsidRDefault="00C149FC" w:rsidP="00177ABC">
      <w:pPr>
        <w:pStyle w:val="31"/>
        <w:tabs>
          <w:tab w:val="left" w:pos="993"/>
        </w:tabs>
        <w:spacing w:after="0" w:line="240" w:lineRule="auto"/>
        <w:ind w:left="0" w:firstLine="539"/>
        <w:rPr>
          <w:b/>
          <w:i/>
          <w:sz w:val="24"/>
          <w:szCs w:val="24"/>
        </w:rPr>
      </w:pPr>
      <w:r w:rsidRPr="00ED27D2">
        <w:rPr>
          <w:b/>
          <w:i/>
          <w:sz w:val="24"/>
          <w:szCs w:val="24"/>
        </w:rPr>
        <w:t>3.3.4. Энергетически</w:t>
      </w:r>
      <w:r w:rsidR="00B17376">
        <w:rPr>
          <w:b/>
          <w:i/>
          <w:sz w:val="24"/>
          <w:szCs w:val="24"/>
        </w:rPr>
        <w:t>е</w:t>
      </w:r>
      <w:r w:rsidRPr="00ED27D2">
        <w:rPr>
          <w:b/>
          <w:i/>
          <w:sz w:val="24"/>
          <w:szCs w:val="24"/>
        </w:rPr>
        <w:t xml:space="preserve"> паспорт</w:t>
      </w:r>
      <w:r w:rsidR="00B17376">
        <w:rPr>
          <w:b/>
          <w:i/>
          <w:sz w:val="24"/>
          <w:szCs w:val="24"/>
        </w:rPr>
        <w:t>а</w:t>
      </w:r>
      <w:r w:rsidR="00B17376" w:rsidRPr="00B17376">
        <w:rPr>
          <w:b/>
          <w:i/>
          <w:sz w:val="24"/>
          <w:szCs w:val="24"/>
        </w:rPr>
        <w:t xml:space="preserve"> </w:t>
      </w:r>
      <w:r w:rsidR="00B17376" w:rsidRPr="00072598">
        <w:rPr>
          <w:b/>
          <w:i/>
          <w:sz w:val="24"/>
          <w:szCs w:val="24"/>
        </w:rPr>
        <w:t>гидроэлектростанци</w:t>
      </w:r>
      <w:r w:rsidR="00B17376" w:rsidRPr="00B17376">
        <w:rPr>
          <w:b/>
          <w:i/>
          <w:sz w:val="24"/>
          <w:szCs w:val="24"/>
        </w:rPr>
        <w:t>й</w:t>
      </w:r>
      <w:r w:rsidRPr="00ED27D2">
        <w:rPr>
          <w:b/>
          <w:i/>
          <w:sz w:val="24"/>
          <w:szCs w:val="24"/>
        </w:rPr>
        <w:t xml:space="preserve"> ОАО «</w:t>
      </w:r>
      <w:r w:rsidR="00677BF9" w:rsidRPr="00677BF9">
        <w:rPr>
          <w:b/>
          <w:i/>
          <w:sz w:val="24"/>
          <w:szCs w:val="24"/>
        </w:rPr>
        <w:t>ТГК-1</w:t>
      </w:r>
      <w:r w:rsidRPr="00ED27D2">
        <w:rPr>
          <w:b/>
          <w:i/>
          <w:sz w:val="24"/>
          <w:szCs w:val="24"/>
        </w:rPr>
        <w:t>»</w:t>
      </w:r>
    </w:p>
    <w:p w:rsidR="00C149FC" w:rsidRPr="00ED27D2" w:rsidRDefault="00C149FC" w:rsidP="00177ABC">
      <w:pPr>
        <w:pStyle w:val="31"/>
        <w:tabs>
          <w:tab w:val="left" w:pos="993"/>
        </w:tabs>
        <w:spacing w:after="0" w:line="240" w:lineRule="auto"/>
        <w:ind w:left="0" w:firstLine="539"/>
        <w:rPr>
          <w:sz w:val="24"/>
          <w:szCs w:val="24"/>
        </w:rPr>
      </w:pPr>
    </w:p>
    <w:p w:rsidR="00C149FC" w:rsidRPr="00ED27D2" w:rsidRDefault="00C149FC" w:rsidP="005B0B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27D2">
        <w:rPr>
          <w:rFonts w:ascii="Times New Roman" w:hAnsi="Times New Roman"/>
          <w:sz w:val="24"/>
          <w:szCs w:val="24"/>
        </w:rPr>
        <w:t>Энергетически</w:t>
      </w:r>
      <w:r w:rsidR="00B17376">
        <w:rPr>
          <w:rFonts w:ascii="Times New Roman" w:hAnsi="Times New Roman"/>
          <w:sz w:val="24"/>
          <w:szCs w:val="24"/>
        </w:rPr>
        <w:t>е</w:t>
      </w:r>
      <w:r w:rsidRPr="00ED27D2">
        <w:rPr>
          <w:rFonts w:ascii="Times New Roman" w:hAnsi="Times New Roman"/>
          <w:sz w:val="24"/>
          <w:szCs w:val="24"/>
        </w:rPr>
        <w:t xml:space="preserve"> паспорт</w:t>
      </w:r>
      <w:r w:rsidR="00B17376">
        <w:rPr>
          <w:rFonts w:ascii="Times New Roman" w:hAnsi="Times New Roman"/>
          <w:sz w:val="24"/>
          <w:szCs w:val="24"/>
        </w:rPr>
        <w:t>а</w:t>
      </w:r>
      <w:r w:rsidRPr="00ED27D2">
        <w:rPr>
          <w:rFonts w:ascii="Times New Roman" w:hAnsi="Times New Roman"/>
          <w:sz w:val="24"/>
          <w:szCs w:val="24"/>
        </w:rPr>
        <w:t xml:space="preserve"> </w:t>
      </w:r>
      <w:r w:rsidR="00B17376" w:rsidRPr="00B17376">
        <w:rPr>
          <w:rFonts w:ascii="Times New Roman" w:hAnsi="Times New Roman"/>
          <w:sz w:val="24"/>
          <w:szCs w:val="24"/>
        </w:rPr>
        <w:t>гидростанций</w:t>
      </w:r>
      <w:r w:rsidR="00B17376" w:rsidRPr="00ED27D2">
        <w:rPr>
          <w:rFonts w:ascii="Times New Roman" w:hAnsi="Times New Roman"/>
          <w:sz w:val="24"/>
          <w:szCs w:val="24"/>
        </w:rPr>
        <w:t xml:space="preserve"> </w:t>
      </w:r>
      <w:r w:rsidRPr="00ED27D2">
        <w:rPr>
          <w:rFonts w:ascii="Times New Roman" w:hAnsi="Times New Roman"/>
          <w:sz w:val="24"/>
          <w:szCs w:val="24"/>
        </w:rPr>
        <w:t>ОАО «</w:t>
      </w:r>
      <w:r w:rsidR="0045592D">
        <w:rPr>
          <w:rFonts w:ascii="Times New Roman" w:hAnsi="Times New Roman"/>
          <w:sz w:val="24"/>
          <w:szCs w:val="24"/>
        </w:rPr>
        <w:t>ТГК-1</w:t>
      </w:r>
      <w:r w:rsidRPr="00ED27D2">
        <w:rPr>
          <w:rFonts w:ascii="Times New Roman" w:hAnsi="Times New Roman"/>
          <w:sz w:val="24"/>
          <w:szCs w:val="24"/>
        </w:rPr>
        <w:t>»</w:t>
      </w:r>
      <w:r w:rsidRPr="00ED27D2">
        <w:rPr>
          <w:rFonts w:ascii="Times New Roman" w:hAnsi="Times New Roman" w:cs="Times New Roman"/>
          <w:sz w:val="24"/>
          <w:szCs w:val="24"/>
        </w:rPr>
        <w:t xml:space="preserve"> должен быть составлен</w:t>
      </w:r>
      <w:r w:rsidR="00B17376">
        <w:rPr>
          <w:rFonts w:ascii="Times New Roman" w:hAnsi="Times New Roman" w:cs="Times New Roman"/>
          <w:sz w:val="24"/>
          <w:szCs w:val="24"/>
        </w:rPr>
        <w:t>ы</w:t>
      </w:r>
      <w:r w:rsidRPr="00ED27D2">
        <w:rPr>
          <w:rFonts w:ascii="Times New Roman" w:hAnsi="Times New Roman" w:cs="Times New Roman"/>
          <w:sz w:val="24"/>
          <w:szCs w:val="24"/>
        </w:rPr>
        <w:t xml:space="preserve"> по результ</w:t>
      </w:r>
      <w:r w:rsidRPr="00ED27D2">
        <w:rPr>
          <w:rFonts w:ascii="Times New Roman" w:hAnsi="Times New Roman" w:cs="Times New Roman"/>
          <w:sz w:val="24"/>
          <w:szCs w:val="24"/>
        </w:rPr>
        <w:t>а</w:t>
      </w:r>
      <w:r w:rsidRPr="00ED27D2">
        <w:rPr>
          <w:rFonts w:ascii="Times New Roman" w:hAnsi="Times New Roman" w:cs="Times New Roman"/>
          <w:sz w:val="24"/>
          <w:szCs w:val="24"/>
        </w:rPr>
        <w:t>там энергетического обследования и содержать информацию в соответствии с Федеральным законом от 23.11.2009 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Приказом от 19.04.2010 № 182 Минэнерго РФ и стандартом «Энергетический паспорт генерирующей компании» СРО, в которой состоит Исполнитель.</w:t>
      </w:r>
      <w:proofErr w:type="gramEnd"/>
    </w:p>
    <w:p w:rsidR="00C149FC" w:rsidRPr="00ED27D2" w:rsidRDefault="00C149FC" w:rsidP="00177ABC">
      <w:pPr>
        <w:pStyle w:val="31"/>
        <w:tabs>
          <w:tab w:val="left" w:pos="993"/>
        </w:tabs>
        <w:spacing w:after="0" w:line="240" w:lineRule="auto"/>
        <w:ind w:left="0" w:firstLine="539"/>
        <w:rPr>
          <w:sz w:val="24"/>
          <w:szCs w:val="24"/>
        </w:rPr>
      </w:pPr>
    </w:p>
    <w:p w:rsidR="00C149FC" w:rsidRPr="00ED27D2" w:rsidRDefault="00C149FC" w:rsidP="005B0BBA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  <w:r w:rsidRPr="00ED27D2">
        <w:rPr>
          <w:b/>
          <w:i/>
        </w:rPr>
        <w:t xml:space="preserve">3.3.5. Отчет по результатам обязательного энергетического обследования </w:t>
      </w:r>
      <w:r w:rsidR="00B17376" w:rsidRPr="00072598">
        <w:rPr>
          <w:b/>
          <w:i/>
        </w:rPr>
        <w:t>гидроэлектр</w:t>
      </w:r>
      <w:r w:rsidR="00B17376" w:rsidRPr="00072598">
        <w:rPr>
          <w:b/>
          <w:i/>
        </w:rPr>
        <w:t>о</w:t>
      </w:r>
      <w:r w:rsidR="00B17376" w:rsidRPr="00072598">
        <w:rPr>
          <w:b/>
          <w:i/>
        </w:rPr>
        <w:t>станци</w:t>
      </w:r>
      <w:r w:rsidR="00B17376" w:rsidRPr="00B17376">
        <w:rPr>
          <w:b/>
          <w:i/>
        </w:rPr>
        <w:t>й</w:t>
      </w:r>
      <w:r w:rsidR="00B17376" w:rsidRPr="00ED27D2">
        <w:rPr>
          <w:b/>
          <w:i/>
        </w:rPr>
        <w:t xml:space="preserve"> </w:t>
      </w:r>
      <w:r w:rsidRPr="00ED27D2">
        <w:rPr>
          <w:b/>
          <w:i/>
        </w:rPr>
        <w:t>ОАО «</w:t>
      </w:r>
      <w:r w:rsidR="00677BF9" w:rsidRPr="00677BF9">
        <w:rPr>
          <w:b/>
          <w:i/>
        </w:rPr>
        <w:t>ТГК-1</w:t>
      </w:r>
      <w:r w:rsidRPr="00ED27D2">
        <w:rPr>
          <w:b/>
          <w:i/>
        </w:rPr>
        <w:t xml:space="preserve">» 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 xml:space="preserve">Отчет по результатам обязательного энергетического обследования </w:t>
      </w:r>
      <w:r w:rsidR="00B17376" w:rsidRPr="00B17376">
        <w:t>гидростанций</w:t>
      </w:r>
      <w:r w:rsidR="00B17376" w:rsidRPr="00ED27D2">
        <w:t xml:space="preserve"> </w:t>
      </w:r>
      <w:r w:rsidRPr="00ED27D2">
        <w:t>ОАО «</w:t>
      </w:r>
      <w:r w:rsidR="0011363C">
        <w:t>ТГК-1</w:t>
      </w:r>
      <w:r w:rsidRPr="00ED27D2">
        <w:t>» должен содержать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r w:rsidRPr="00ED27D2">
        <w:t>-</w:t>
      </w:r>
      <w:r w:rsidRPr="00ED27D2">
        <w:rPr>
          <w:bCs w:val="0"/>
        </w:rPr>
        <w:t xml:space="preserve"> краткую характеристику объекта обследования;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r w:rsidRPr="00ED27D2">
        <w:rPr>
          <w:bCs w:val="0"/>
        </w:rPr>
        <w:t>- нормативную базу проведения обследования;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 xml:space="preserve">- результаты сопоставительного анализа технико-экономических </w:t>
      </w:r>
      <w:r w:rsidR="00E00498" w:rsidRPr="00ED27D2">
        <w:t xml:space="preserve">и экологических </w:t>
      </w:r>
      <w:r w:rsidRPr="00ED27D2">
        <w:t>показателей работы филиалов</w:t>
      </w:r>
      <w:r w:rsidR="007E5032" w:rsidRPr="00ED27D2">
        <w:t>;</w:t>
      </w:r>
      <w:r w:rsidRPr="00ED27D2">
        <w:t xml:space="preserve"> 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>- рекомендации по пересмотру нормативных документов филиалов;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>- рекомендации по повышению энергоэффективности производства</w:t>
      </w:r>
      <w:r w:rsidR="00353EC7" w:rsidRPr="00ED27D2">
        <w:t xml:space="preserve"> и экологических характ</w:t>
      </w:r>
      <w:r w:rsidR="00353EC7" w:rsidRPr="00ED27D2">
        <w:t>е</w:t>
      </w:r>
      <w:r w:rsidR="00353EC7" w:rsidRPr="00ED27D2">
        <w:t>ристик работы оборудования</w:t>
      </w:r>
      <w:r w:rsidRPr="00ED27D2">
        <w:t xml:space="preserve"> </w:t>
      </w:r>
      <w:r w:rsidR="00C75529" w:rsidRPr="00B17376">
        <w:t>гидростанций</w:t>
      </w:r>
      <w:r w:rsidR="00C75529" w:rsidRPr="00ED27D2">
        <w:t xml:space="preserve"> </w:t>
      </w:r>
      <w:r w:rsidR="00C75529">
        <w:t xml:space="preserve">и </w:t>
      </w:r>
      <w:r w:rsidRPr="00ED27D2">
        <w:t>в целом по ОАО «</w:t>
      </w:r>
      <w:r w:rsidR="0045592D">
        <w:t>ТГК-1</w:t>
      </w:r>
      <w:r w:rsidRPr="00ED27D2">
        <w:t>»;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 xml:space="preserve">- предложения по техническому диагностированию оборудования </w:t>
      </w:r>
      <w:r w:rsidR="00C75529" w:rsidRPr="00B17376">
        <w:t>гидростанций</w:t>
      </w:r>
      <w:r w:rsidR="00C75529" w:rsidRPr="00ED27D2">
        <w:t xml:space="preserve"> </w:t>
      </w:r>
      <w:r w:rsidR="00C75529">
        <w:t xml:space="preserve">и </w:t>
      </w:r>
      <w:r w:rsidRPr="00ED27D2">
        <w:t>в целом по ОАО «</w:t>
      </w:r>
      <w:r w:rsidR="0045592D">
        <w:t>ТГК-1</w:t>
      </w:r>
      <w:r w:rsidRPr="00ED27D2">
        <w:t>».</w:t>
      </w:r>
    </w:p>
    <w:p w:rsidR="00C149FC" w:rsidRPr="00ED27D2" w:rsidRDefault="00C149FC" w:rsidP="00177ABC">
      <w:pPr>
        <w:pStyle w:val="31"/>
        <w:tabs>
          <w:tab w:val="left" w:pos="993"/>
        </w:tabs>
        <w:spacing w:after="0" w:line="240" w:lineRule="auto"/>
        <w:ind w:left="0" w:firstLine="539"/>
        <w:rPr>
          <w:sz w:val="24"/>
          <w:szCs w:val="24"/>
        </w:rPr>
      </w:pPr>
    </w:p>
    <w:p w:rsidR="00C149FC" w:rsidRPr="00ED27D2" w:rsidRDefault="00C149FC" w:rsidP="001202C8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  <w:r w:rsidRPr="00ED27D2">
        <w:rPr>
          <w:b/>
          <w:i/>
        </w:rPr>
        <w:t>3.3.6. Материалы для Программы энергосбережения и повышения энергетической эффе</w:t>
      </w:r>
      <w:r w:rsidRPr="00ED27D2">
        <w:rPr>
          <w:b/>
          <w:i/>
        </w:rPr>
        <w:t>к</w:t>
      </w:r>
      <w:r w:rsidRPr="00ED27D2">
        <w:rPr>
          <w:b/>
          <w:i/>
        </w:rPr>
        <w:t xml:space="preserve">тивности </w:t>
      </w:r>
      <w:r w:rsidR="00A31F17" w:rsidRPr="00072598">
        <w:rPr>
          <w:b/>
          <w:i/>
        </w:rPr>
        <w:t>гидроэлектростанци</w:t>
      </w:r>
      <w:r w:rsidR="00A31F17" w:rsidRPr="00B17376">
        <w:rPr>
          <w:b/>
          <w:i/>
        </w:rPr>
        <w:t>й</w:t>
      </w:r>
      <w:r w:rsidR="00A31F17" w:rsidRPr="00ED27D2">
        <w:rPr>
          <w:b/>
          <w:i/>
        </w:rPr>
        <w:t xml:space="preserve"> </w:t>
      </w:r>
      <w:r w:rsidRPr="00ED27D2">
        <w:rPr>
          <w:b/>
          <w:i/>
        </w:rPr>
        <w:t>ОАО «</w:t>
      </w:r>
      <w:r w:rsidR="00677BF9" w:rsidRPr="00677BF9">
        <w:rPr>
          <w:b/>
          <w:i/>
        </w:rPr>
        <w:t>ТГК-1</w:t>
      </w:r>
      <w:r w:rsidRPr="00ED27D2">
        <w:rPr>
          <w:b/>
          <w:i/>
        </w:rPr>
        <w:t xml:space="preserve">» </w:t>
      </w:r>
    </w:p>
    <w:p w:rsidR="00C149FC" w:rsidRPr="00ED27D2" w:rsidRDefault="00C149FC" w:rsidP="001202C8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proofErr w:type="gramStart"/>
      <w:r w:rsidRPr="00ED27D2">
        <w:t xml:space="preserve">Материалы для Программы энергосбережения и повышения энергетической эффективности </w:t>
      </w:r>
      <w:r w:rsidR="00A31F17" w:rsidRPr="00B17376">
        <w:t>гидростанций</w:t>
      </w:r>
      <w:r w:rsidR="00A31F17" w:rsidRPr="00ED27D2">
        <w:t xml:space="preserve"> </w:t>
      </w:r>
      <w:r w:rsidRPr="00ED27D2">
        <w:t>ОАО «</w:t>
      </w:r>
      <w:r w:rsidR="0045592D">
        <w:t>ТГК-1</w:t>
      </w:r>
      <w:r w:rsidRPr="00ED27D2">
        <w:t>» должны быть собраны в таком объёме и подготовлены в таком виде, чтобы обеспечить возможность разработки Программы в соответствии с Постановлением Прав</w:t>
      </w:r>
      <w:r w:rsidRPr="00ED27D2">
        <w:t>и</w:t>
      </w:r>
      <w:r w:rsidRPr="00ED27D2">
        <w:t>тельства Российской Федерации от 15 мая 2010 г. № 340 «О порядке установления требований к пр</w:t>
      </w:r>
      <w:r w:rsidRPr="00ED27D2">
        <w:t>о</w:t>
      </w:r>
      <w:r w:rsidRPr="00ED27D2">
        <w:t>граммам в области энергосбережения и повышения энергетической эффективности организаций, осуществляющих регулируемые виды деятельности».</w:t>
      </w:r>
      <w:proofErr w:type="gramEnd"/>
    </w:p>
    <w:p w:rsidR="00C149FC" w:rsidRPr="00ED27D2" w:rsidRDefault="00C149FC" w:rsidP="001202C8">
      <w:pPr>
        <w:pStyle w:val="31"/>
        <w:tabs>
          <w:tab w:val="left" w:pos="993"/>
        </w:tabs>
        <w:spacing w:after="0" w:line="240" w:lineRule="auto"/>
        <w:ind w:left="0" w:firstLine="539"/>
        <w:rPr>
          <w:sz w:val="24"/>
          <w:szCs w:val="24"/>
        </w:rPr>
      </w:pPr>
    </w:p>
    <w:p w:rsidR="00C149FC" w:rsidRPr="00ED27D2" w:rsidRDefault="00C149FC" w:rsidP="00177ABC">
      <w:pPr>
        <w:pStyle w:val="31"/>
        <w:tabs>
          <w:tab w:val="left" w:pos="993"/>
        </w:tabs>
        <w:spacing w:after="0" w:line="240" w:lineRule="auto"/>
        <w:ind w:left="0" w:firstLine="539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lastRenderedPageBreak/>
        <w:t>3.4. Иные требования</w:t>
      </w:r>
    </w:p>
    <w:p w:rsidR="00C149FC" w:rsidRPr="00ED27D2" w:rsidRDefault="00C149FC" w:rsidP="00177ABC">
      <w:pPr>
        <w:pStyle w:val="afc"/>
        <w:tabs>
          <w:tab w:val="left" w:pos="360"/>
        </w:tabs>
        <w:spacing w:line="240" w:lineRule="auto"/>
        <w:ind w:firstLine="539"/>
        <w:rPr>
          <w:sz w:val="24"/>
          <w:szCs w:val="24"/>
        </w:rPr>
      </w:pPr>
      <w:r w:rsidRPr="00ED27D2">
        <w:rPr>
          <w:sz w:val="24"/>
          <w:szCs w:val="24"/>
        </w:rPr>
        <w:t>В начале оказания услуг Исполнитель обязан представить на согласование Заказчику програ</w:t>
      </w:r>
      <w:r w:rsidRPr="00ED27D2">
        <w:rPr>
          <w:sz w:val="24"/>
          <w:szCs w:val="24"/>
        </w:rPr>
        <w:t>м</w:t>
      </w:r>
      <w:r w:rsidRPr="00ED27D2">
        <w:rPr>
          <w:sz w:val="24"/>
          <w:szCs w:val="24"/>
        </w:rPr>
        <w:t xml:space="preserve">му проведения </w:t>
      </w:r>
      <w:r w:rsidR="00F26238" w:rsidRPr="00ED27D2">
        <w:rPr>
          <w:sz w:val="24"/>
          <w:szCs w:val="24"/>
        </w:rPr>
        <w:t>обязательных</w:t>
      </w:r>
      <w:r w:rsidRPr="00ED27D2">
        <w:rPr>
          <w:sz w:val="24"/>
          <w:szCs w:val="24"/>
        </w:rPr>
        <w:t xml:space="preserve"> энергетическ</w:t>
      </w:r>
      <w:r w:rsidR="00F26238" w:rsidRPr="00ED27D2">
        <w:rPr>
          <w:sz w:val="24"/>
          <w:szCs w:val="24"/>
        </w:rPr>
        <w:t>их</w:t>
      </w:r>
      <w:r w:rsidRPr="00ED27D2">
        <w:rPr>
          <w:sz w:val="24"/>
          <w:szCs w:val="24"/>
        </w:rPr>
        <w:t xml:space="preserve"> обследовани</w:t>
      </w:r>
      <w:r w:rsidR="00F26238" w:rsidRPr="00ED27D2">
        <w:rPr>
          <w:sz w:val="24"/>
          <w:szCs w:val="24"/>
        </w:rPr>
        <w:t>й</w:t>
      </w:r>
      <w:r w:rsidRPr="00ED27D2">
        <w:rPr>
          <w:sz w:val="24"/>
          <w:szCs w:val="24"/>
        </w:rPr>
        <w:t xml:space="preserve"> </w:t>
      </w:r>
      <w:r w:rsidR="00A31F17" w:rsidRPr="00B17376">
        <w:rPr>
          <w:sz w:val="24"/>
          <w:szCs w:val="24"/>
        </w:rPr>
        <w:t>гидростанций</w:t>
      </w:r>
      <w:r w:rsidRPr="00ED27D2">
        <w:rPr>
          <w:sz w:val="24"/>
          <w:szCs w:val="24"/>
        </w:rPr>
        <w:t xml:space="preserve"> ОАО «</w:t>
      </w:r>
      <w:r w:rsidR="0045592D">
        <w:rPr>
          <w:sz w:val="24"/>
          <w:szCs w:val="24"/>
        </w:rPr>
        <w:t>ТГК-1</w:t>
      </w:r>
      <w:r w:rsidRPr="00ED27D2">
        <w:rPr>
          <w:sz w:val="24"/>
          <w:szCs w:val="24"/>
        </w:rPr>
        <w:t xml:space="preserve">». </w:t>
      </w:r>
    </w:p>
    <w:p w:rsidR="00C149FC" w:rsidRPr="00ED27D2" w:rsidRDefault="00C149FC" w:rsidP="00177ABC">
      <w:pPr>
        <w:pStyle w:val="afc"/>
        <w:tabs>
          <w:tab w:val="left" w:pos="360"/>
        </w:tabs>
        <w:spacing w:line="240" w:lineRule="auto"/>
        <w:ind w:firstLine="539"/>
        <w:rPr>
          <w:sz w:val="24"/>
          <w:szCs w:val="24"/>
        </w:rPr>
      </w:pPr>
      <w:r w:rsidRPr="00ED27D2">
        <w:rPr>
          <w:sz w:val="24"/>
          <w:szCs w:val="24"/>
        </w:rPr>
        <w:t>Настоящая Программа должна включать в себя объемы и методики проведения инструме</w:t>
      </w:r>
      <w:r w:rsidRPr="00ED27D2">
        <w:rPr>
          <w:sz w:val="24"/>
          <w:szCs w:val="24"/>
        </w:rPr>
        <w:t>н</w:t>
      </w:r>
      <w:r w:rsidRPr="00ED27D2">
        <w:rPr>
          <w:sz w:val="24"/>
          <w:szCs w:val="24"/>
        </w:rPr>
        <w:t>тальных обследований, план-график проведения энергетическ</w:t>
      </w:r>
      <w:r w:rsidR="00F26238" w:rsidRPr="00ED27D2">
        <w:rPr>
          <w:sz w:val="24"/>
          <w:szCs w:val="24"/>
        </w:rPr>
        <w:t>их</w:t>
      </w:r>
      <w:r w:rsidRPr="00ED27D2">
        <w:rPr>
          <w:sz w:val="24"/>
          <w:szCs w:val="24"/>
        </w:rPr>
        <w:t xml:space="preserve"> обследовани</w:t>
      </w:r>
      <w:r w:rsidR="00F26238" w:rsidRPr="00ED27D2">
        <w:rPr>
          <w:sz w:val="24"/>
          <w:szCs w:val="24"/>
        </w:rPr>
        <w:t>й</w:t>
      </w:r>
      <w:r w:rsidRPr="00ED27D2">
        <w:rPr>
          <w:sz w:val="24"/>
          <w:szCs w:val="24"/>
        </w:rPr>
        <w:t>, перечень подготов</w:t>
      </w:r>
      <w:r w:rsidRPr="00ED27D2">
        <w:rPr>
          <w:sz w:val="24"/>
          <w:szCs w:val="24"/>
        </w:rPr>
        <w:t>и</w:t>
      </w:r>
      <w:r w:rsidRPr="00ED27D2">
        <w:rPr>
          <w:sz w:val="24"/>
          <w:szCs w:val="24"/>
        </w:rPr>
        <w:t>тельных мероприятий для проведения обследования.</w:t>
      </w:r>
    </w:p>
    <w:p w:rsidR="00C149FC" w:rsidRPr="00ED27D2" w:rsidRDefault="00C149FC" w:rsidP="00177ABC">
      <w:pPr>
        <w:pStyle w:val="31"/>
        <w:tabs>
          <w:tab w:val="left" w:pos="993"/>
        </w:tabs>
        <w:spacing w:after="0" w:line="240" w:lineRule="auto"/>
        <w:ind w:left="0" w:firstLine="539"/>
        <w:rPr>
          <w:sz w:val="24"/>
          <w:szCs w:val="24"/>
        </w:rPr>
      </w:pPr>
      <w:r w:rsidRPr="00ED27D2">
        <w:rPr>
          <w:sz w:val="24"/>
          <w:szCs w:val="24"/>
        </w:rPr>
        <w:t>В период оказания услуг Исполнитель самостоятельно проводит все необходимые измерения, с применением штатных приборов, а также, в случае необходимости, инструментов, приборов и мат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риалов Исполнителя, по программам, согласованным с Заказчиком, анализ полученных результатов, составление отчетов.</w:t>
      </w:r>
    </w:p>
    <w:p w:rsidR="00C149FC" w:rsidRPr="00ED27D2" w:rsidRDefault="00C149FC" w:rsidP="00177ABC">
      <w:pPr>
        <w:pStyle w:val="31"/>
        <w:tabs>
          <w:tab w:val="left" w:pos="993"/>
        </w:tabs>
        <w:spacing w:after="0" w:line="240" w:lineRule="auto"/>
        <w:ind w:left="0" w:firstLine="539"/>
        <w:rPr>
          <w:sz w:val="24"/>
          <w:szCs w:val="24"/>
        </w:rPr>
      </w:pPr>
    </w:p>
    <w:p w:rsidR="00FB6D65" w:rsidRPr="00ED27D2" w:rsidRDefault="00C27093" w:rsidP="00FB6D65">
      <w:pPr>
        <w:pStyle w:val="31"/>
        <w:tabs>
          <w:tab w:val="left" w:pos="993"/>
          <w:tab w:val="left" w:pos="7797"/>
        </w:tabs>
        <w:spacing w:after="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2" w:name="_GoBack"/>
      <w:bookmarkEnd w:id="2"/>
    </w:p>
    <w:p w:rsidR="00C149FC" w:rsidRPr="00ED27D2" w:rsidRDefault="00C149FC" w:rsidP="00FB6D65">
      <w:pPr>
        <w:pStyle w:val="31"/>
        <w:tabs>
          <w:tab w:val="left" w:pos="993"/>
          <w:tab w:val="left" w:pos="8640"/>
        </w:tabs>
        <w:spacing w:after="0" w:line="240" w:lineRule="auto"/>
        <w:ind w:left="0" w:firstLine="0"/>
        <w:rPr>
          <w:sz w:val="24"/>
          <w:szCs w:val="24"/>
        </w:rPr>
      </w:pPr>
    </w:p>
    <w:sectPr w:rsidR="00C149FC" w:rsidRPr="00ED27D2" w:rsidSect="00B0688B">
      <w:footerReference w:type="even" r:id="rId9"/>
      <w:footerReference w:type="default" r:id="rId10"/>
      <w:pgSz w:w="11906" w:h="16838"/>
      <w:pgMar w:top="899" w:right="566" w:bottom="899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D8E" w:rsidRDefault="00C13D8E">
      <w:r>
        <w:separator/>
      </w:r>
    </w:p>
  </w:endnote>
  <w:endnote w:type="continuationSeparator" w:id="0">
    <w:p w:rsidR="00C13D8E" w:rsidRDefault="00C1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BF9" w:rsidRDefault="00993EC7" w:rsidP="0083419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77BF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77BF9" w:rsidRDefault="00677BF9" w:rsidP="00F02033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BF9" w:rsidRDefault="00993EC7" w:rsidP="0083419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77BF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27093">
      <w:rPr>
        <w:rStyle w:val="ac"/>
        <w:noProof/>
      </w:rPr>
      <w:t>8</w:t>
    </w:r>
    <w:r>
      <w:rPr>
        <w:rStyle w:val="ac"/>
      </w:rPr>
      <w:fldChar w:fldCharType="end"/>
    </w:r>
  </w:p>
  <w:p w:rsidR="00677BF9" w:rsidRDefault="00677BF9" w:rsidP="00F02033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D8E" w:rsidRDefault="00C13D8E">
      <w:r>
        <w:separator/>
      </w:r>
    </w:p>
  </w:footnote>
  <w:footnote w:type="continuationSeparator" w:id="0">
    <w:p w:rsidR="00C13D8E" w:rsidRDefault="00C13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6E3B"/>
    <w:multiLevelType w:val="multilevel"/>
    <w:tmpl w:val="5CD4BBB0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russianLower"/>
      <w:lvlText w:val="%4)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C457233"/>
    <w:multiLevelType w:val="multilevel"/>
    <w:tmpl w:val="5478E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98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2">
    <w:nsid w:val="12184DD3"/>
    <w:multiLevelType w:val="multilevel"/>
    <w:tmpl w:val="F94C6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3">
    <w:nsid w:val="17BC3E13"/>
    <w:multiLevelType w:val="hybridMultilevel"/>
    <w:tmpl w:val="573063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7C6F4D"/>
    <w:multiLevelType w:val="hybridMultilevel"/>
    <w:tmpl w:val="CC4AC89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D57347"/>
    <w:multiLevelType w:val="multilevel"/>
    <w:tmpl w:val="4AE4831E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6">
    <w:nsid w:val="27BB7183"/>
    <w:multiLevelType w:val="multilevel"/>
    <w:tmpl w:val="F94C694E"/>
    <w:lvl w:ilvl="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  <w:rPr>
        <w:rFonts w:cs="Times New Roman"/>
      </w:rPr>
    </w:lvl>
  </w:abstractNum>
  <w:abstractNum w:abstractNumId="7">
    <w:nsid w:val="356C2310"/>
    <w:multiLevelType w:val="hybridMultilevel"/>
    <w:tmpl w:val="BFD4C206"/>
    <w:lvl w:ilvl="0" w:tplc="EDD8295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FB4D1A"/>
    <w:multiLevelType w:val="hybridMultilevel"/>
    <w:tmpl w:val="600AF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7D1567"/>
    <w:multiLevelType w:val="hybridMultilevel"/>
    <w:tmpl w:val="A41C3A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AFB3507"/>
    <w:multiLevelType w:val="hybridMultilevel"/>
    <w:tmpl w:val="29748A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20795"/>
    <w:multiLevelType w:val="multilevel"/>
    <w:tmpl w:val="F94C6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2">
    <w:nsid w:val="4CB91905"/>
    <w:multiLevelType w:val="multilevel"/>
    <w:tmpl w:val="02ACF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13">
    <w:nsid w:val="4F23316E"/>
    <w:multiLevelType w:val="hybridMultilevel"/>
    <w:tmpl w:val="05084920"/>
    <w:lvl w:ilvl="0" w:tplc="FFFFFFFF">
      <w:start w:val="1"/>
      <w:numFmt w:val="decimal"/>
      <w:pStyle w:val="a"/>
      <w:lvlText w:val="Этап 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253756C"/>
    <w:multiLevelType w:val="singleLevel"/>
    <w:tmpl w:val="F252C338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47A20D3"/>
    <w:multiLevelType w:val="hybridMultilevel"/>
    <w:tmpl w:val="3154B1C6"/>
    <w:lvl w:ilvl="0" w:tplc="731A2C6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5EE49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>
    <w:nsid w:val="5C89396F"/>
    <w:multiLevelType w:val="hybridMultilevel"/>
    <w:tmpl w:val="4A30760E"/>
    <w:lvl w:ilvl="0" w:tplc="FFFFFFFF">
      <w:start w:val="1"/>
      <w:numFmt w:val="decimal"/>
      <w:pStyle w:val="2"/>
      <w:lvlText w:val="7.2.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F97652D"/>
    <w:multiLevelType w:val="multilevel"/>
    <w:tmpl w:val="4AE4831E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19">
    <w:nsid w:val="632133C0"/>
    <w:multiLevelType w:val="multilevel"/>
    <w:tmpl w:val="5680E798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5.5.5.%4"/>
      <w:lvlJc w:val="left"/>
      <w:pPr>
        <w:ind w:left="143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AE10E51"/>
    <w:multiLevelType w:val="multilevel"/>
    <w:tmpl w:val="E966AEA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6D483FD4"/>
    <w:multiLevelType w:val="hybridMultilevel"/>
    <w:tmpl w:val="B614B6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3C758B0"/>
    <w:multiLevelType w:val="hybridMultilevel"/>
    <w:tmpl w:val="5FAA7CE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11"/>
  </w:num>
  <w:num w:numId="6">
    <w:abstractNumId w:val="18"/>
  </w:num>
  <w:num w:numId="7">
    <w:abstractNumId w:val="1"/>
  </w:num>
  <w:num w:numId="8">
    <w:abstractNumId w:val="13"/>
  </w:num>
  <w:num w:numId="9">
    <w:abstractNumId w:val="17"/>
  </w:num>
  <w:num w:numId="10">
    <w:abstractNumId w:val="20"/>
  </w:num>
  <w:num w:numId="11">
    <w:abstractNumId w:val="7"/>
  </w:num>
  <w:num w:numId="12">
    <w:abstractNumId w:val="16"/>
  </w:num>
  <w:num w:numId="13">
    <w:abstractNumId w:val="4"/>
  </w:num>
  <w:num w:numId="14">
    <w:abstractNumId w:val="3"/>
  </w:num>
  <w:num w:numId="15">
    <w:abstractNumId w:val="22"/>
  </w:num>
  <w:num w:numId="16">
    <w:abstractNumId w:val="21"/>
  </w:num>
  <w:num w:numId="17">
    <w:abstractNumId w:val="15"/>
  </w:num>
  <w:num w:numId="18">
    <w:abstractNumId w:val="12"/>
  </w:num>
  <w:num w:numId="19">
    <w:abstractNumId w:val="10"/>
  </w:num>
  <w:num w:numId="20">
    <w:abstractNumId w:val="8"/>
  </w:num>
  <w:num w:numId="21">
    <w:abstractNumId w:val="0"/>
  </w:num>
  <w:num w:numId="22">
    <w:abstractNumId w:val="19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63DE"/>
    <w:rsid w:val="000001FC"/>
    <w:rsid w:val="00006B5F"/>
    <w:rsid w:val="00010916"/>
    <w:rsid w:val="00011E06"/>
    <w:rsid w:val="0001295C"/>
    <w:rsid w:val="00013A58"/>
    <w:rsid w:val="00013C5A"/>
    <w:rsid w:val="00013D6B"/>
    <w:rsid w:val="00013E87"/>
    <w:rsid w:val="00014FAC"/>
    <w:rsid w:val="00022177"/>
    <w:rsid w:val="00023B9F"/>
    <w:rsid w:val="00024CA0"/>
    <w:rsid w:val="000341BE"/>
    <w:rsid w:val="00034D1F"/>
    <w:rsid w:val="00036605"/>
    <w:rsid w:val="00052D77"/>
    <w:rsid w:val="0005689A"/>
    <w:rsid w:val="000635FC"/>
    <w:rsid w:val="000647BE"/>
    <w:rsid w:val="0006696E"/>
    <w:rsid w:val="00066A87"/>
    <w:rsid w:val="00071B7C"/>
    <w:rsid w:val="00072598"/>
    <w:rsid w:val="00072D68"/>
    <w:rsid w:val="00072F3E"/>
    <w:rsid w:val="00076783"/>
    <w:rsid w:val="00076EB5"/>
    <w:rsid w:val="000806AF"/>
    <w:rsid w:val="00081FBE"/>
    <w:rsid w:val="0008267E"/>
    <w:rsid w:val="00083512"/>
    <w:rsid w:val="00083F73"/>
    <w:rsid w:val="000A04D1"/>
    <w:rsid w:val="000A086A"/>
    <w:rsid w:val="000A5DB2"/>
    <w:rsid w:val="000A60DC"/>
    <w:rsid w:val="000B2A5F"/>
    <w:rsid w:val="000B2BF3"/>
    <w:rsid w:val="000B3C63"/>
    <w:rsid w:val="000B6B60"/>
    <w:rsid w:val="000B6C4E"/>
    <w:rsid w:val="000C2A02"/>
    <w:rsid w:val="000C3BFF"/>
    <w:rsid w:val="000C6C47"/>
    <w:rsid w:val="000C7C27"/>
    <w:rsid w:val="000D3118"/>
    <w:rsid w:val="000D3B46"/>
    <w:rsid w:val="000D55D9"/>
    <w:rsid w:val="000E0C7B"/>
    <w:rsid w:val="000E2048"/>
    <w:rsid w:val="000E6FB7"/>
    <w:rsid w:val="000E7910"/>
    <w:rsid w:val="000F3A55"/>
    <w:rsid w:val="000F49EB"/>
    <w:rsid w:val="000F5350"/>
    <w:rsid w:val="000F7D53"/>
    <w:rsid w:val="001072B0"/>
    <w:rsid w:val="0011363C"/>
    <w:rsid w:val="00114DB4"/>
    <w:rsid w:val="001202C8"/>
    <w:rsid w:val="00136AA9"/>
    <w:rsid w:val="0014187B"/>
    <w:rsid w:val="00151E8D"/>
    <w:rsid w:val="001528CC"/>
    <w:rsid w:val="0016199D"/>
    <w:rsid w:val="00166C66"/>
    <w:rsid w:val="00172FB7"/>
    <w:rsid w:val="00173AF1"/>
    <w:rsid w:val="001756E6"/>
    <w:rsid w:val="00176CED"/>
    <w:rsid w:val="00177ABC"/>
    <w:rsid w:val="0018119B"/>
    <w:rsid w:val="00184220"/>
    <w:rsid w:val="00184D78"/>
    <w:rsid w:val="00190044"/>
    <w:rsid w:val="0019071C"/>
    <w:rsid w:val="0019249B"/>
    <w:rsid w:val="001927B8"/>
    <w:rsid w:val="0019489A"/>
    <w:rsid w:val="001A4486"/>
    <w:rsid w:val="001A6493"/>
    <w:rsid w:val="001A6C25"/>
    <w:rsid w:val="001B07F1"/>
    <w:rsid w:val="001B2B32"/>
    <w:rsid w:val="001B2D52"/>
    <w:rsid w:val="001B664E"/>
    <w:rsid w:val="001C1194"/>
    <w:rsid w:val="001E162E"/>
    <w:rsid w:val="001E3952"/>
    <w:rsid w:val="001F089D"/>
    <w:rsid w:val="001F15C9"/>
    <w:rsid w:val="001F3265"/>
    <w:rsid w:val="00205040"/>
    <w:rsid w:val="00210B19"/>
    <w:rsid w:val="00212E94"/>
    <w:rsid w:val="0022591A"/>
    <w:rsid w:val="002263DE"/>
    <w:rsid w:val="00227888"/>
    <w:rsid w:val="00230923"/>
    <w:rsid w:val="0023779E"/>
    <w:rsid w:val="002451A1"/>
    <w:rsid w:val="00245D86"/>
    <w:rsid w:val="00251F60"/>
    <w:rsid w:val="00252589"/>
    <w:rsid w:val="00256189"/>
    <w:rsid w:val="00256B10"/>
    <w:rsid w:val="002656BF"/>
    <w:rsid w:val="002748A7"/>
    <w:rsid w:val="00293048"/>
    <w:rsid w:val="00293893"/>
    <w:rsid w:val="00293CDB"/>
    <w:rsid w:val="002A12F1"/>
    <w:rsid w:val="002A28E3"/>
    <w:rsid w:val="002A4C7C"/>
    <w:rsid w:val="002B152B"/>
    <w:rsid w:val="002B4AAE"/>
    <w:rsid w:val="002B5899"/>
    <w:rsid w:val="002C1402"/>
    <w:rsid w:val="002C695B"/>
    <w:rsid w:val="002D202D"/>
    <w:rsid w:val="002D560B"/>
    <w:rsid w:val="002D729A"/>
    <w:rsid w:val="002F2C31"/>
    <w:rsid w:val="0030281E"/>
    <w:rsid w:val="0030309B"/>
    <w:rsid w:val="0030365F"/>
    <w:rsid w:val="00313A66"/>
    <w:rsid w:val="0031449C"/>
    <w:rsid w:val="0031450E"/>
    <w:rsid w:val="00321708"/>
    <w:rsid w:val="00330D18"/>
    <w:rsid w:val="00332150"/>
    <w:rsid w:val="00332449"/>
    <w:rsid w:val="00333272"/>
    <w:rsid w:val="003345AD"/>
    <w:rsid w:val="003428EF"/>
    <w:rsid w:val="00344336"/>
    <w:rsid w:val="00344ED2"/>
    <w:rsid w:val="00352E21"/>
    <w:rsid w:val="00353CF2"/>
    <w:rsid w:val="00353EC7"/>
    <w:rsid w:val="00357E1F"/>
    <w:rsid w:val="00366246"/>
    <w:rsid w:val="00366C5E"/>
    <w:rsid w:val="003719E5"/>
    <w:rsid w:val="00371CB5"/>
    <w:rsid w:val="00373A66"/>
    <w:rsid w:val="00376BED"/>
    <w:rsid w:val="00382A01"/>
    <w:rsid w:val="00382A15"/>
    <w:rsid w:val="00383067"/>
    <w:rsid w:val="0038588D"/>
    <w:rsid w:val="003860CE"/>
    <w:rsid w:val="0038675D"/>
    <w:rsid w:val="00397A1A"/>
    <w:rsid w:val="003A0B8D"/>
    <w:rsid w:val="003A5467"/>
    <w:rsid w:val="003B1AF9"/>
    <w:rsid w:val="003B545B"/>
    <w:rsid w:val="003C7F75"/>
    <w:rsid w:val="003D7797"/>
    <w:rsid w:val="003E004E"/>
    <w:rsid w:val="003E1CA0"/>
    <w:rsid w:val="003E2ECB"/>
    <w:rsid w:val="003F55AE"/>
    <w:rsid w:val="00410404"/>
    <w:rsid w:val="0041061F"/>
    <w:rsid w:val="004110FF"/>
    <w:rsid w:val="004115DF"/>
    <w:rsid w:val="004122D5"/>
    <w:rsid w:val="00412385"/>
    <w:rsid w:val="00423DEA"/>
    <w:rsid w:val="0044235D"/>
    <w:rsid w:val="00443582"/>
    <w:rsid w:val="00443AA9"/>
    <w:rsid w:val="00444EE4"/>
    <w:rsid w:val="00452C54"/>
    <w:rsid w:val="004555E7"/>
    <w:rsid w:val="0045592D"/>
    <w:rsid w:val="00456B8A"/>
    <w:rsid w:val="00457A04"/>
    <w:rsid w:val="004723AF"/>
    <w:rsid w:val="004745C8"/>
    <w:rsid w:val="00482E47"/>
    <w:rsid w:val="00483236"/>
    <w:rsid w:val="004874A2"/>
    <w:rsid w:val="00496684"/>
    <w:rsid w:val="00497D7C"/>
    <w:rsid w:val="004A3AEF"/>
    <w:rsid w:val="004A49C6"/>
    <w:rsid w:val="004B04A6"/>
    <w:rsid w:val="004B0838"/>
    <w:rsid w:val="004B3E8B"/>
    <w:rsid w:val="004B3FFE"/>
    <w:rsid w:val="004B5C3C"/>
    <w:rsid w:val="004D1C2A"/>
    <w:rsid w:val="004D1FAA"/>
    <w:rsid w:val="004D2C8C"/>
    <w:rsid w:val="004D42D5"/>
    <w:rsid w:val="004D4993"/>
    <w:rsid w:val="004E0085"/>
    <w:rsid w:val="004F202E"/>
    <w:rsid w:val="004F47B2"/>
    <w:rsid w:val="00500160"/>
    <w:rsid w:val="00501A0A"/>
    <w:rsid w:val="00505693"/>
    <w:rsid w:val="00510571"/>
    <w:rsid w:val="00520CC6"/>
    <w:rsid w:val="005379D5"/>
    <w:rsid w:val="00537F42"/>
    <w:rsid w:val="005424BA"/>
    <w:rsid w:val="00551C0E"/>
    <w:rsid w:val="00555D00"/>
    <w:rsid w:val="00562503"/>
    <w:rsid w:val="00565D4E"/>
    <w:rsid w:val="005737B1"/>
    <w:rsid w:val="005741E1"/>
    <w:rsid w:val="00583D72"/>
    <w:rsid w:val="0058544B"/>
    <w:rsid w:val="00591799"/>
    <w:rsid w:val="005924E3"/>
    <w:rsid w:val="00593286"/>
    <w:rsid w:val="005955C7"/>
    <w:rsid w:val="00597FE3"/>
    <w:rsid w:val="005A069A"/>
    <w:rsid w:val="005A2887"/>
    <w:rsid w:val="005B0BBA"/>
    <w:rsid w:val="005B366A"/>
    <w:rsid w:val="005B6258"/>
    <w:rsid w:val="005C02AF"/>
    <w:rsid w:val="005C375D"/>
    <w:rsid w:val="005E6877"/>
    <w:rsid w:val="005E776F"/>
    <w:rsid w:val="005E7EF1"/>
    <w:rsid w:val="005F3394"/>
    <w:rsid w:val="00602BDA"/>
    <w:rsid w:val="00605D2A"/>
    <w:rsid w:val="00610950"/>
    <w:rsid w:val="00613DD4"/>
    <w:rsid w:val="006145A7"/>
    <w:rsid w:val="00614FDD"/>
    <w:rsid w:val="00616B30"/>
    <w:rsid w:val="00621892"/>
    <w:rsid w:val="00625447"/>
    <w:rsid w:val="006276EB"/>
    <w:rsid w:val="00630B14"/>
    <w:rsid w:val="0063151C"/>
    <w:rsid w:val="00635124"/>
    <w:rsid w:val="006355EF"/>
    <w:rsid w:val="00640F17"/>
    <w:rsid w:val="006420C2"/>
    <w:rsid w:val="006432A2"/>
    <w:rsid w:val="00647A0E"/>
    <w:rsid w:val="006614C5"/>
    <w:rsid w:val="00667C02"/>
    <w:rsid w:val="006744B5"/>
    <w:rsid w:val="00674852"/>
    <w:rsid w:val="00675FBF"/>
    <w:rsid w:val="00677BF9"/>
    <w:rsid w:val="006804BA"/>
    <w:rsid w:val="00681DCD"/>
    <w:rsid w:val="0068315A"/>
    <w:rsid w:val="00684D46"/>
    <w:rsid w:val="006854B3"/>
    <w:rsid w:val="0068748C"/>
    <w:rsid w:val="00692B49"/>
    <w:rsid w:val="00692BBF"/>
    <w:rsid w:val="00697714"/>
    <w:rsid w:val="006A4882"/>
    <w:rsid w:val="006A5C3E"/>
    <w:rsid w:val="006B3679"/>
    <w:rsid w:val="006B61E1"/>
    <w:rsid w:val="006C53CB"/>
    <w:rsid w:val="006C5410"/>
    <w:rsid w:val="006D4F05"/>
    <w:rsid w:val="006D6382"/>
    <w:rsid w:val="006D6BBB"/>
    <w:rsid w:val="006F0099"/>
    <w:rsid w:val="006F0D4B"/>
    <w:rsid w:val="006F131C"/>
    <w:rsid w:val="006F243B"/>
    <w:rsid w:val="006F3883"/>
    <w:rsid w:val="006F64A8"/>
    <w:rsid w:val="00702BC7"/>
    <w:rsid w:val="007061BF"/>
    <w:rsid w:val="00706E83"/>
    <w:rsid w:val="007072E9"/>
    <w:rsid w:val="00717E80"/>
    <w:rsid w:val="00721810"/>
    <w:rsid w:val="00722971"/>
    <w:rsid w:val="007242F9"/>
    <w:rsid w:val="00726C44"/>
    <w:rsid w:val="0072775E"/>
    <w:rsid w:val="0073253B"/>
    <w:rsid w:val="007352AD"/>
    <w:rsid w:val="007410D4"/>
    <w:rsid w:val="00741D49"/>
    <w:rsid w:val="00743978"/>
    <w:rsid w:val="0074510D"/>
    <w:rsid w:val="00762DA4"/>
    <w:rsid w:val="007724B6"/>
    <w:rsid w:val="00776637"/>
    <w:rsid w:val="00790A13"/>
    <w:rsid w:val="00790CD8"/>
    <w:rsid w:val="00791170"/>
    <w:rsid w:val="00792511"/>
    <w:rsid w:val="00792797"/>
    <w:rsid w:val="007A0C7D"/>
    <w:rsid w:val="007A120B"/>
    <w:rsid w:val="007A57AB"/>
    <w:rsid w:val="007A71FA"/>
    <w:rsid w:val="007B5F20"/>
    <w:rsid w:val="007B7041"/>
    <w:rsid w:val="007B73AA"/>
    <w:rsid w:val="007B7572"/>
    <w:rsid w:val="007C0BB8"/>
    <w:rsid w:val="007C7206"/>
    <w:rsid w:val="007D062F"/>
    <w:rsid w:val="007D1F11"/>
    <w:rsid w:val="007D6A91"/>
    <w:rsid w:val="007E0BF8"/>
    <w:rsid w:val="007E2E1E"/>
    <w:rsid w:val="007E5032"/>
    <w:rsid w:val="007E52D8"/>
    <w:rsid w:val="007E5DFD"/>
    <w:rsid w:val="007F3A3A"/>
    <w:rsid w:val="00802ABC"/>
    <w:rsid w:val="00804F21"/>
    <w:rsid w:val="00807D80"/>
    <w:rsid w:val="00807FAC"/>
    <w:rsid w:val="00810AD3"/>
    <w:rsid w:val="00810E5A"/>
    <w:rsid w:val="00811F3E"/>
    <w:rsid w:val="00813AC6"/>
    <w:rsid w:val="00823282"/>
    <w:rsid w:val="00823D2B"/>
    <w:rsid w:val="00826022"/>
    <w:rsid w:val="00834199"/>
    <w:rsid w:val="008410CE"/>
    <w:rsid w:val="00842F19"/>
    <w:rsid w:val="008434DA"/>
    <w:rsid w:val="008437B0"/>
    <w:rsid w:val="008500FF"/>
    <w:rsid w:val="0085281F"/>
    <w:rsid w:val="00857934"/>
    <w:rsid w:val="0085794A"/>
    <w:rsid w:val="00870838"/>
    <w:rsid w:val="00871B2D"/>
    <w:rsid w:val="00875B75"/>
    <w:rsid w:val="008813FC"/>
    <w:rsid w:val="0088415E"/>
    <w:rsid w:val="00887544"/>
    <w:rsid w:val="00892F18"/>
    <w:rsid w:val="00896219"/>
    <w:rsid w:val="008A0620"/>
    <w:rsid w:val="008A392E"/>
    <w:rsid w:val="008A3BE7"/>
    <w:rsid w:val="008A6AB4"/>
    <w:rsid w:val="008B19D4"/>
    <w:rsid w:val="008B49A1"/>
    <w:rsid w:val="008B5727"/>
    <w:rsid w:val="008B71BF"/>
    <w:rsid w:val="008C30E7"/>
    <w:rsid w:val="008C4D59"/>
    <w:rsid w:val="008D2CF9"/>
    <w:rsid w:val="008D6B4F"/>
    <w:rsid w:val="008D7EDF"/>
    <w:rsid w:val="008E4949"/>
    <w:rsid w:val="008F1C67"/>
    <w:rsid w:val="008F1C74"/>
    <w:rsid w:val="008F7354"/>
    <w:rsid w:val="00901E3C"/>
    <w:rsid w:val="00913AB2"/>
    <w:rsid w:val="00930149"/>
    <w:rsid w:val="00941C7F"/>
    <w:rsid w:val="0094361A"/>
    <w:rsid w:val="00950D91"/>
    <w:rsid w:val="0095452F"/>
    <w:rsid w:val="009611A0"/>
    <w:rsid w:val="00983756"/>
    <w:rsid w:val="00990F2A"/>
    <w:rsid w:val="0099254B"/>
    <w:rsid w:val="00993EC7"/>
    <w:rsid w:val="0099644F"/>
    <w:rsid w:val="009A3718"/>
    <w:rsid w:val="009A4A20"/>
    <w:rsid w:val="009A59FC"/>
    <w:rsid w:val="009A7917"/>
    <w:rsid w:val="009A7EEE"/>
    <w:rsid w:val="009B3B3E"/>
    <w:rsid w:val="009B4343"/>
    <w:rsid w:val="009B4D29"/>
    <w:rsid w:val="009C1393"/>
    <w:rsid w:val="009C2DF3"/>
    <w:rsid w:val="009C3071"/>
    <w:rsid w:val="009C6753"/>
    <w:rsid w:val="009D0C95"/>
    <w:rsid w:val="009D6782"/>
    <w:rsid w:val="009E18EF"/>
    <w:rsid w:val="009E2698"/>
    <w:rsid w:val="009F02FF"/>
    <w:rsid w:val="009F07AF"/>
    <w:rsid w:val="009F2E7D"/>
    <w:rsid w:val="009F5D7A"/>
    <w:rsid w:val="009F5E40"/>
    <w:rsid w:val="009F691A"/>
    <w:rsid w:val="00A007F7"/>
    <w:rsid w:val="00A124BF"/>
    <w:rsid w:val="00A168B1"/>
    <w:rsid w:val="00A17778"/>
    <w:rsid w:val="00A242E3"/>
    <w:rsid w:val="00A2748C"/>
    <w:rsid w:val="00A306F6"/>
    <w:rsid w:val="00A31F17"/>
    <w:rsid w:val="00A416BC"/>
    <w:rsid w:val="00A4232B"/>
    <w:rsid w:val="00A5099F"/>
    <w:rsid w:val="00A51432"/>
    <w:rsid w:val="00A52386"/>
    <w:rsid w:val="00A56DBA"/>
    <w:rsid w:val="00A57BE7"/>
    <w:rsid w:val="00A646EE"/>
    <w:rsid w:val="00A65E63"/>
    <w:rsid w:val="00A77980"/>
    <w:rsid w:val="00A80D1F"/>
    <w:rsid w:val="00A8487C"/>
    <w:rsid w:val="00A850AB"/>
    <w:rsid w:val="00A91BF1"/>
    <w:rsid w:val="00AA59CA"/>
    <w:rsid w:val="00AB2385"/>
    <w:rsid w:val="00AB350A"/>
    <w:rsid w:val="00AB7565"/>
    <w:rsid w:val="00AC1B22"/>
    <w:rsid w:val="00AC7559"/>
    <w:rsid w:val="00AD1107"/>
    <w:rsid w:val="00AD3AD7"/>
    <w:rsid w:val="00AD554E"/>
    <w:rsid w:val="00AE136B"/>
    <w:rsid w:val="00AE529C"/>
    <w:rsid w:val="00AE5E8E"/>
    <w:rsid w:val="00AF4403"/>
    <w:rsid w:val="00AF5212"/>
    <w:rsid w:val="00AF5385"/>
    <w:rsid w:val="00B0178F"/>
    <w:rsid w:val="00B0688B"/>
    <w:rsid w:val="00B12E24"/>
    <w:rsid w:val="00B142E9"/>
    <w:rsid w:val="00B14D44"/>
    <w:rsid w:val="00B17376"/>
    <w:rsid w:val="00B23972"/>
    <w:rsid w:val="00B27478"/>
    <w:rsid w:val="00B45116"/>
    <w:rsid w:val="00B6212A"/>
    <w:rsid w:val="00B711F5"/>
    <w:rsid w:val="00B76E79"/>
    <w:rsid w:val="00B82D70"/>
    <w:rsid w:val="00B83555"/>
    <w:rsid w:val="00B84DAE"/>
    <w:rsid w:val="00B875BE"/>
    <w:rsid w:val="00B90975"/>
    <w:rsid w:val="00B918A9"/>
    <w:rsid w:val="00B91BFE"/>
    <w:rsid w:val="00B94257"/>
    <w:rsid w:val="00B95728"/>
    <w:rsid w:val="00B95E9B"/>
    <w:rsid w:val="00BA2C66"/>
    <w:rsid w:val="00BA339D"/>
    <w:rsid w:val="00BA72F8"/>
    <w:rsid w:val="00BB10E4"/>
    <w:rsid w:val="00BB3D0C"/>
    <w:rsid w:val="00BB6E7A"/>
    <w:rsid w:val="00BB6F33"/>
    <w:rsid w:val="00BC0A63"/>
    <w:rsid w:val="00BC124D"/>
    <w:rsid w:val="00BC35BF"/>
    <w:rsid w:val="00BC426C"/>
    <w:rsid w:val="00BC6440"/>
    <w:rsid w:val="00BD064E"/>
    <w:rsid w:val="00BD671A"/>
    <w:rsid w:val="00BE04C4"/>
    <w:rsid w:val="00BE29E6"/>
    <w:rsid w:val="00BF395E"/>
    <w:rsid w:val="00BF41C2"/>
    <w:rsid w:val="00BF51DC"/>
    <w:rsid w:val="00C033E5"/>
    <w:rsid w:val="00C13D8E"/>
    <w:rsid w:val="00C14789"/>
    <w:rsid w:val="00C149FC"/>
    <w:rsid w:val="00C20608"/>
    <w:rsid w:val="00C231FC"/>
    <w:rsid w:val="00C24152"/>
    <w:rsid w:val="00C24F10"/>
    <w:rsid w:val="00C26DF2"/>
    <w:rsid w:val="00C27093"/>
    <w:rsid w:val="00C271B2"/>
    <w:rsid w:val="00C3250E"/>
    <w:rsid w:val="00C33D40"/>
    <w:rsid w:val="00C33F3A"/>
    <w:rsid w:val="00C33FEF"/>
    <w:rsid w:val="00C412EF"/>
    <w:rsid w:val="00C507B0"/>
    <w:rsid w:val="00C507F8"/>
    <w:rsid w:val="00C52290"/>
    <w:rsid w:val="00C52E6F"/>
    <w:rsid w:val="00C53E92"/>
    <w:rsid w:val="00C56D82"/>
    <w:rsid w:val="00C728F2"/>
    <w:rsid w:val="00C75529"/>
    <w:rsid w:val="00C844F8"/>
    <w:rsid w:val="00C876B6"/>
    <w:rsid w:val="00C87D71"/>
    <w:rsid w:val="00C91923"/>
    <w:rsid w:val="00C940B4"/>
    <w:rsid w:val="00C94D5A"/>
    <w:rsid w:val="00C97248"/>
    <w:rsid w:val="00C97F2B"/>
    <w:rsid w:val="00CA7BEB"/>
    <w:rsid w:val="00CB23CA"/>
    <w:rsid w:val="00CB46E2"/>
    <w:rsid w:val="00CB7AB4"/>
    <w:rsid w:val="00CC3C6D"/>
    <w:rsid w:val="00CC719F"/>
    <w:rsid w:val="00CD0B54"/>
    <w:rsid w:val="00CD68D1"/>
    <w:rsid w:val="00CE13AC"/>
    <w:rsid w:val="00CE36B3"/>
    <w:rsid w:val="00CE621A"/>
    <w:rsid w:val="00CE71EF"/>
    <w:rsid w:val="00CE77DE"/>
    <w:rsid w:val="00CE786C"/>
    <w:rsid w:val="00CF22DD"/>
    <w:rsid w:val="00CF2697"/>
    <w:rsid w:val="00CF3F03"/>
    <w:rsid w:val="00CF412B"/>
    <w:rsid w:val="00D01109"/>
    <w:rsid w:val="00D05398"/>
    <w:rsid w:val="00D06576"/>
    <w:rsid w:val="00D11711"/>
    <w:rsid w:val="00D15ACC"/>
    <w:rsid w:val="00D16546"/>
    <w:rsid w:val="00D206FD"/>
    <w:rsid w:val="00D217C0"/>
    <w:rsid w:val="00D22C13"/>
    <w:rsid w:val="00D26801"/>
    <w:rsid w:val="00D30137"/>
    <w:rsid w:val="00D31FD4"/>
    <w:rsid w:val="00D360A8"/>
    <w:rsid w:val="00D376DF"/>
    <w:rsid w:val="00D439FB"/>
    <w:rsid w:val="00D55004"/>
    <w:rsid w:val="00D55379"/>
    <w:rsid w:val="00D64E95"/>
    <w:rsid w:val="00D66BE1"/>
    <w:rsid w:val="00D716D2"/>
    <w:rsid w:val="00D77E31"/>
    <w:rsid w:val="00D83AA3"/>
    <w:rsid w:val="00D854BA"/>
    <w:rsid w:val="00D868DC"/>
    <w:rsid w:val="00D90476"/>
    <w:rsid w:val="00D90AF3"/>
    <w:rsid w:val="00D92858"/>
    <w:rsid w:val="00D92BE7"/>
    <w:rsid w:val="00D97860"/>
    <w:rsid w:val="00DA0620"/>
    <w:rsid w:val="00DA0B7D"/>
    <w:rsid w:val="00DA40CC"/>
    <w:rsid w:val="00DA5782"/>
    <w:rsid w:val="00DA7FCC"/>
    <w:rsid w:val="00DB0197"/>
    <w:rsid w:val="00DB267E"/>
    <w:rsid w:val="00DB7296"/>
    <w:rsid w:val="00DC6C0A"/>
    <w:rsid w:val="00DC7B23"/>
    <w:rsid w:val="00DE036A"/>
    <w:rsid w:val="00DE4401"/>
    <w:rsid w:val="00DE4D9A"/>
    <w:rsid w:val="00DE6D6D"/>
    <w:rsid w:val="00DF40FB"/>
    <w:rsid w:val="00E00498"/>
    <w:rsid w:val="00E00DD7"/>
    <w:rsid w:val="00E02E3C"/>
    <w:rsid w:val="00E03EB6"/>
    <w:rsid w:val="00E05606"/>
    <w:rsid w:val="00E10541"/>
    <w:rsid w:val="00E10FC7"/>
    <w:rsid w:val="00E16F8C"/>
    <w:rsid w:val="00E17BE3"/>
    <w:rsid w:val="00E266E3"/>
    <w:rsid w:val="00E2743E"/>
    <w:rsid w:val="00E36B67"/>
    <w:rsid w:val="00E3711D"/>
    <w:rsid w:val="00E4014F"/>
    <w:rsid w:val="00E43B3F"/>
    <w:rsid w:val="00E4444B"/>
    <w:rsid w:val="00E457F7"/>
    <w:rsid w:val="00E45E5A"/>
    <w:rsid w:val="00E46960"/>
    <w:rsid w:val="00E562E2"/>
    <w:rsid w:val="00E64AD6"/>
    <w:rsid w:val="00E6518C"/>
    <w:rsid w:val="00E720EA"/>
    <w:rsid w:val="00E75958"/>
    <w:rsid w:val="00E770D4"/>
    <w:rsid w:val="00E77D13"/>
    <w:rsid w:val="00E77EE3"/>
    <w:rsid w:val="00E80056"/>
    <w:rsid w:val="00E832BB"/>
    <w:rsid w:val="00E92AB4"/>
    <w:rsid w:val="00E9682B"/>
    <w:rsid w:val="00E97F07"/>
    <w:rsid w:val="00EA0958"/>
    <w:rsid w:val="00EB1420"/>
    <w:rsid w:val="00EB69BC"/>
    <w:rsid w:val="00EC030B"/>
    <w:rsid w:val="00EC2DAF"/>
    <w:rsid w:val="00EC4B95"/>
    <w:rsid w:val="00EC6A74"/>
    <w:rsid w:val="00EC6DAB"/>
    <w:rsid w:val="00ED2450"/>
    <w:rsid w:val="00ED27D2"/>
    <w:rsid w:val="00ED29CE"/>
    <w:rsid w:val="00ED33D2"/>
    <w:rsid w:val="00ED612C"/>
    <w:rsid w:val="00ED69C0"/>
    <w:rsid w:val="00EE7759"/>
    <w:rsid w:val="00EF650C"/>
    <w:rsid w:val="00EF766E"/>
    <w:rsid w:val="00F0181B"/>
    <w:rsid w:val="00F02033"/>
    <w:rsid w:val="00F02B4F"/>
    <w:rsid w:val="00F05906"/>
    <w:rsid w:val="00F06AA2"/>
    <w:rsid w:val="00F106A9"/>
    <w:rsid w:val="00F116E2"/>
    <w:rsid w:val="00F1700B"/>
    <w:rsid w:val="00F26238"/>
    <w:rsid w:val="00F30137"/>
    <w:rsid w:val="00F32113"/>
    <w:rsid w:val="00F322D0"/>
    <w:rsid w:val="00F332BC"/>
    <w:rsid w:val="00F43612"/>
    <w:rsid w:val="00F44A0D"/>
    <w:rsid w:val="00F60FF5"/>
    <w:rsid w:val="00F63EB1"/>
    <w:rsid w:val="00F644BB"/>
    <w:rsid w:val="00F6722D"/>
    <w:rsid w:val="00F725E9"/>
    <w:rsid w:val="00F76E3F"/>
    <w:rsid w:val="00F77D83"/>
    <w:rsid w:val="00F9350C"/>
    <w:rsid w:val="00F94766"/>
    <w:rsid w:val="00FA0C24"/>
    <w:rsid w:val="00FA2C2F"/>
    <w:rsid w:val="00FA5F3E"/>
    <w:rsid w:val="00FB4C90"/>
    <w:rsid w:val="00FB6D65"/>
    <w:rsid w:val="00FC01DF"/>
    <w:rsid w:val="00FC0E08"/>
    <w:rsid w:val="00FC20A3"/>
    <w:rsid w:val="00FC58D5"/>
    <w:rsid w:val="00FD03B2"/>
    <w:rsid w:val="00FD0CD6"/>
    <w:rsid w:val="00FD6288"/>
    <w:rsid w:val="00FD7538"/>
    <w:rsid w:val="00FD7E81"/>
    <w:rsid w:val="00FE1593"/>
    <w:rsid w:val="00FE30D9"/>
    <w:rsid w:val="00FF091B"/>
    <w:rsid w:val="00FF0A6A"/>
    <w:rsid w:val="00FF12F9"/>
    <w:rsid w:val="00FF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06AF"/>
    <w:pPr>
      <w:spacing w:line="360" w:lineRule="auto"/>
      <w:ind w:firstLine="567"/>
      <w:jc w:val="both"/>
    </w:pPr>
    <w:rPr>
      <w:sz w:val="28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D268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link w:val="21"/>
    <w:uiPriority w:val="99"/>
    <w:qFormat/>
    <w:rsid w:val="00FD03B2"/>
    <w:pPr>
      <w:keepNext/>
      <w:tabs>
        <w:tab w:val="num" w:pos="1134"/>
        <w:tab w:val="num" w:pos="1440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8">
    <w:name w:val="heading 8"/>
    <w:basedOn w:val="a0"/>
    <w:next w:val="a0"/>
    <w:link w:val="80"/>
    <w:uiPriority w:val="99"/>
    <w:qFormat/>
    <w:rsid w:val="00F947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0E6F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1"/>
    <w:link w:val="20"/>
    <w:uiPriority w:val="99"/>
    <w:locked/>
    <w:rsid w:val="000E6FB7"/>
    <w:rPr>
      <w:rFonts w:cs="Times New Roman"/>
      <w:b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0E6FB7"/>
    <w:rPr>
      <w:rFonts w:ascii="Calibri" w:hAnsi="Calibri" w:cs="Times New Roman"/>
      <w:i/>
      <w:iCs/>
      <w:sz w:val="24"/>
      <w:szCs w:val="24"/>
    </w:rPr>
  </w:style>
  <w:style w:type="paragraph" w:styleId="a4">
    <w:name w:val="Body Text"/>
    <w:basedOn w:val="a0"/>
    <w:link w:val="a5"/>
    <w:uiPriority w:val="99"/>
    <w:rsid w:val="002263DE"/>
    <w:pPr>
      <w:spacing w:line="240" w:lineRule="auto"/>
      <w:ind w:firstLine="0"/>
      <w:jc w:val="left"/>
    </w:pPr>
    <w:rPr>
      <w:sz w:val="16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sid w:val="000E6FB7"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2263DE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D376DF"/>
    <w:pPr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6">
    <w:name w:val="footnote text"/>
    <w:basedOn w:val="a0"/>
    <w:link w:val="a7"/>
    <w:uiPriority w:val="99"/>
    <w:semiHidden/>
    <w:rsid w:val="00FD03B2"/>
    <w:rPr>
      <w:sz w:val="20"/>
    </w:rPr>
  </w:style>
  <w:style w:type="character" w:customStyle="1" w:styleId="a7">
    <w:name w:val="Текст сноски Знак"/>
    <w:basedOn w:val="a1"/>
    <w:link w:val="a6"/>
    <w:uiPriority w:val="99"/>
    <w:semiHidden/>
    <w:locked/>
    <w:rsid w:val="000E6FB7"/>
    <w:rPr>
      <w:rFonts w:cs="Times New Roman"/>
      <w:sz w:val="20"/>
      <w:szCs w:val="20"/>
    </w:rPr>
  </w:style>
  <w:style w:type="character" w:styleId="a8">
    <w:name w:val="footnote reference"/>
    <w:basedOn w:val="a1"/>
    <w:uiPriority w:val="99"/>
    <w:semiHidden/>
    <w:rsid w:val="00FD03B2"/>
    <w:rPr>
      <w:rFonts w:cs="Times New Roman"/>
      <w:vertAlign w:val="superscript"/>
    </w:rPr>
  </w:style>
  <w:style w:type="paragraph" w:customStyle="1" w:styleId="a9">
    <w:name w:val="Подподпункт"/>
    <w:basedOn w:val="a0"/>
    <w:uiPriority w:val="99"/>
    <w:rsid w:val="00FD03B2"/>
    <w:pPr>
      <w:tabs>
        <w:tab w:val="num" w:pos="1701"/>
        <w:tab w:val="num" w:pos="3600"/>
      </w:tabs>
      <w:ind w:left="1701" w:hanging="567"/>
    </w:pPr>
  </w:style>
  <w:style w:type="paragraph" w:styleId="aa">
    <w:name w:val="footer"/>
    <w:basedOn w:val="a0"/>
    <w:link w:val="ab"/>
    <w:uiPriority w:val="99"/>
    <w:rsid w:val="00F0203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semiHidden/>
    <w:locked/>
    <w:rsid w:val="000E6FB7"/>
    <w:rPr>
      <w:rFonts w:cs="Times New Roman"/>
      <w:sz w:val="20"/>
      <w:szCs w:val="20"/>
    </w:rPr>
  </w:style>
  <w:style w:type="character" w:styleId="ac">
    <w:name w:val="page number"/>
    <w:basedOn w:val="a1"/>
    <w:uiPriority w:val="99"/>
    <w:rsid w:val="00F02033"/>
    <w:rPr>
      <w:rFonts w:cs="Times New Roman"/>
    </w:rPr>
  </w:style>
  <w:style w:type="paragraph" w:styleId="ad">
    <w:name w:val="Balloon Text"/>
    <w:basedOn w:val="a0"/>
    <w:link w:val="ae"/>
    <w:uiPriority w:val="99"/>
    <w:semiHidden/>
    <w:rsid w:val="002050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0E6FB7"/>
    <w:rPr>
      <w:rFonts w:cs="Times New Roman"/>
      <w:sz w:val="2"/>
    </w:rPr>
  </w:style>
  <w:style w:type="paragraph" w:styleId="22">
    <w:name w:val="toc 2"/>
    <w:basedOn w:val="a0"/>
    <w:next w:val="a0"/>
    <w:autoRedefine/>
    <w:uiPriority w:val="99"/>
    <w:semiHidden/>
    <w:rsid w:val="006744B5"/>
    <w:pPr>
      <w:tabs>
        <w:tab w:val="right" w:leader="dot" w:pos="10195"/>
      </w:tabs>
      <w:spacing w:line="240" w:lineRule="auto"/>
      <w:ind w:left="1134" w:right="845" w:hanging="594"/>
      <w:jc w:val="center"/>
    </w:pPr>
    <w:rPr>
      <w:b/>
      <w:noProof/>
      <w:sz w:val="16"/>
      <w:szCs w:val="16"/>
      <w:lang w:val="sr-Cyrl-CS"/>
    </w:rPr>
  </w:style>
  <w:style w:type="character" w:styleId="af">
    <w:name w:val="annotation reference"/>
    <w:basedOn w:val="a1"/>
    <w:uiPriority w:val="99"/>
    <w:semiHidden/>
    <w:rsid w:val="005955C7"/>
    <w:rPr>
      <w:rFonts w:cs="Times New Roman"/>
      <w:sz w:val="16"/>
      <w:szCs w:val="16"/>
    </w:rPr>
  </w:style>
  <w:style w:type="paragraph" w:styleId="af0">
    <w:name w:val="annotation text"/>
    <w:basedOn w:val="a0"/>
    <w:link w:val="af1"/>
    <w:uiPriority w:val="99"/>
    <w:semiHidden/>
    <w:rsid w:val="005955C7"/>
    <w:rPr>
      <w:sz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locked/>
    <w:rsid w:val="000E6FB7"/>
    <w:rPr>
      <w:rFonts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5955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0E6FB7"/>
    <w:rPr>
      <w:rFonts w:cs="Times New Roman"/>
      <w:b/>
      <w:bCs/>
      <w:sz w:val="20"/>
      <w:szCs w:val="20"/>
    </w:rPr>
  </w:style>
  <w:style w:type="paragraph" w:customStyle="1" w:styleId="11">
    <w:name w:val="Знак1"/>
    <w:basedOn w:val="a0"/>
    <w:uiPriority w:val="99"/>
    <w:rsid w:val="00F63EB1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z w:val="20"/>
      <w:lang w:val="en-US" w:eastAsia="en-US"/>
    </w:rPr>
  </w:style>
  <w:style w:type="paragraph" w:styleId="af4">
    <w:name w:val="Plain Text"/>
    <w:basedOn w:val="a0"/>
    <w:link w:val="af5"/>
    <w:uiPriority w:val="99"/>
    <w:rsid w:val="00AB7565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f5">
    <w:name w:val="Текст Знак"/>
    <w:basedOn w:val="a1"/>
    <w:link w:val="af4"/>
    <w:uiPriority w:val="99"/>
    <w:semiHidden/>
    <w:locked/>
    <w:rsid w:val="000E6FB7"/>
    <w:rPr>
      <w:rFonts w:ascii="Courier New" w:hAnsi="Courier New" w:cs="Courier New"/>
      <w:sz w:val="20"/>
      <w:szCs w:val="20"/>
    </w:rPr>
  </w:style>
  <w:style w:type="paragraph" w:customStyle="1" w:styleId="af6">
    <w:name w:val="Знак"/>
    <w:basedOn w:val="a0"/>
    <w:uiPriority w:val="99"/>
    <w:rsid w:val="000C7C27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23">
    <w:name w:val="Body Text Indent 2"/>
    <w:basedOn w:val="a0"/>
    <w:link w:val="24"/>
    <w:uiPriority w:val="99"/>
    <w:rsid w:val="003E1CA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locked/>
    <w:rsid w:val="000E6FB7"/>
    <w:rPr>
      <w:rFonts w:cs="Times New Roman"/>
      <w:sz w:val="20"/>
      <w:szCs w:val="20"/>
    </w:rPr>
  </w:style>
  <w:style w:type="paragraph" w:styleId="af7">
    <w:name w:val="caption"/>
    <w:basedOn w:val="a0"/>
    <w:next w:val="a0"/>
    <w:uiPriority w:val="99"/>
    <w:qFormat/>
    <w:rsid w:val="003E1CA0"/>
    <w:pPr>
      <w:spacing w:line="240" w:lineRule="auto"/>
      <w:ind w:firstLine="0"/>
      <w:jc w:val="center"/>
    </w:pPr>
    <w:rPr>
      <w:b/>
      <w:sz w:val="26"/>
    </w:rPr>
  </w:style>
  <w:style w:type="paragraph" w:customStyle="1" w:styleId="af8">
    <w:name w:val="Знак Знак Знак Знак"/>
    <w:basedOn w:val="a0"/>
    <w:uiPriority w:val="99"/>
    <w:rsid w:val="003E1CA0"/>
    <w:pPr>
      <w:tabs>
        <w:tab w:val="num" w:pos="432"/>
      </w:tabs>
      <w:spacing w:before="120" w:after="160" w:line="240" w:lineRule="auto"/>
      <w:ind w:left="432" w:hanging="432"/>
    </w:pPr>
    <w:rPr>
      <w:b/>
      <w:caps/>
      <w:sz w:val="32"/>
      <w:szCs w:val="32"/>
      <w:lang w:val="en-US" w:eastAsia="en-US"/>
    </w:rPr>
  </w:style>
  <w:style w:type="paragraph" w:customStyle="1" w:styleId="BodyText21">
    <w:name w:val="Body Text 21"/>
    <w:basedOn w:val="a0"/>
    <w:uiPriority w:val="99"/>
    <w:rsid w:val="003E1CA0"/>
    <w:pPr>
      <w:spacing w:line="240" w:lineRule="auto"/>
      <w:ind w:firstLine="0"/>
    </w:pPr>
    <w:rPr>
      <w:sz w:val="24"/>
      <w:lang w:val="en-US"/>
    </w:rPr>
  </w:style>
  <w:style w:type="table" w:styleId="af9">
    <w:name w:val="Table Grid"/>
    <w:basedOn w:val="a2"/>
    <w:uiPriority w:val="59"/>
    <w:rsid w:val="003E1C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 Indent"/>
    <w:basedOn w:val="a0"/>
    <w:link w:val="afb"/>
    <w:uiPriority w:val="99"/>
    <w:rsid w:val="003E1CA0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fb">
    <w:name w:val="Основной текст с отступом Знак"/>
    <w:basedOn w:val="a1"/>
    <w:link w:val="afa"/>
    <w:uiPriority w:val="99"/>
    <w:semiHidden/>
    <w:locked/>
    <w:rsid w:val="000E6FB7"/>
    <w:rPr>
      <w:rFonts w:cs="Times New Roman"/>
      <w:sz w:val="20"/>
      <w:szCs w:val="20"/>
    </w:rPr>
  </w:style>
  <w:style w:type="paragraph" w:styleId="afc">
    <w:name w:val="header"/>
    <w:basedOn w:val="a0"/>
    <w:link w:val="afd"/>
    <w:uiPriority w:val="99"/>
    <w:rsid w:val="003E1CA0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1"/>
    <w:link w:val="afc"/>
    <w:uiPriority w:val="99"/>
    <w:locked/>
    <w:rsid w:val="00D716D2"/>
    <w:rPr>
      <w:rFonts w:cs="Times New Roman"/>
      <w:snapToGrid w:val="0"/>
      <w:sz w:val="28"/>
      <w:lang w:val="ru-RU" w:eastAsia="ru-RU" w:bidi="ar-SA"/>
    </w:rPr>
  </w:style>
  <w:style w:type="paragraph" w:styleId="afe">
    <w:name w:val="List"/>
    <w:basedOn w:val="a0"/>
    <w:uiPriority w:val="99"/>
    <w:rsid w:val="00647A0E"/>
    <w:pPr>
      <w:spacing w:line="240" w:lineRule="auto"/>
      <w:ind w:left="283" w:hanging="283"/>
      <w:jc w:val="left"/>
    </w:pPr>
    <w:rPr>
      <w:sz w:val="20"/>
    </w:rPr>
  </w:style>
  <w:style w:type="paragraph" w:styleId="3">
    <w:name w:val="Body Text 3"/>
    <w:basedOn w:val="a0"/>
    <w:link w:val="30"/>
    <w:uiPriority w:val="99"/>
    <w:rsid w:val="00443AA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locked/>
    <w:rsid w:val="000E6FB7"/>
    <w:rPr>
      <w:rFonts w:cs="Times New Roman"/>
      <w:sz w:val="16"/>
      <w:szCs w:val="16"/>
    </w:rPr>
  </w:style>
  <w:style w:type="paragraph" w:customStyle="1" w:styleId="a">
    <w:name w:val="Этап"/>
    <w:basedOn w:val="8"/>
    <w:link w:val="aff"/>
    <w:uiPriority w:val="99"/>
    <w:rsid w:val="00F94766"/>
    <w:pPr>
      <w:keepNext/>
      <w:keepLines/>
      <w:numPr>
        <w:numId w:val="8"/>
      </w:numPr>
      <w:tabs>
        <w:tab w:val="left" w:pos="851"/>
      </w:tabs>
      <w:spacing w:after="120" w:line="240" w:lineRule="auto"/>
      <w:jc w:val="left"/>
    </w:pPr>
    <w:rPr>
      <w:b/>
      <w:i w:val="0"/>
    </w:rPr>
  </w:style>
  <w:style w:type="character" w:customStyle="1" w:styleId="aff">
    <w:name w:val="Этап Знак"/>
    <w:basedOn w:val="a1"/>
    <w:link w:val="a"/>
    <w:uiPriority w:val="99"/>
    <w:locked/>
    <w:rsid w:val="00F94766"/>
    <w:rPr>
      <w:rFonts w:cs="Times New Roman"/>
      <w:b/>
      <w:iCs/>
      <w:sz w:val="24"/>
      <w:szCs w:val="24"/>
      <w:lang w:val="ru-RU" w:eastAsia="ru-RU" w:bidi="ar-SA"/>
    </w:rPr>
  </w:style>
  <w:style w:type="paragraph" w:customStyle="1" w:styleId="2">
    <w:name w:val="Подэтап2"/>
    <w:basedOn w:val="afc"/>
    <w:link w:val="25"/>
    <w:uiPriority w:val="99"/>
    <w:rsid w:val="00F94766"/>
    <w:pPr>
      <w:numPr>
        <w:numId w:val="9"/>
      </w:numPr>
      <w:tabs>
        <w:tab w:val="clear" w:pos="4677"/>
        <w:tab w:val="clear" w:pos="9355"/>
        <w:tab w:val="left" w:pos="567"/>
      </w:tabs>
      <w:spacing w:line="240" w:lineRule="auto"/>
    </w:pPr>
    <w:rPr>
      <w:bCs/>
      <w:sz w:val="24"/>
      <w:szCs w:val="24"/>
    </w:rPr>
  </w:style>
  <w:style w:type="character" w:customStyle="1" w:styleId="25">
    <w:name w:val="Подэтап2 Знак"/>
    <w:basedOn w:val="a1"/>
    <w:link w:val="2"/>
    <w:uiPriority w:val="99"/>
    <w:locked/>
    <w:rsid w:val="00F94766"/>
    <w:rPr>
      <w:rFonts w:cs="Times New Roman"/>
      <w:bCs/>
      <w:sz w:val="24"/>
      <w:szCs w:val="24"/>
      <w:lang w:val="ru-RU" w:eastAsia="ru-RU" w:bidi="ar-SA"/>
    </w:rPr>
  </w:style>
  <w:style w:type="paragraph" w:styleId="31">
    <w:name w:val="Body Text Indent 3"/>
    <w:basedOn w:val="a0"/>
    <w:link w:val="32"/>
    <w:uiPriority w:val="99"/>
    <w:rsid w:val="00CD0B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sid w:val="000E6FB7"/>
    <w:rPr>
      <w:rFonts w:cs="Times New Roman"/>
      <w:sz w:val="16"/>
      <w:szCs w:val="16"/>
    </w:rPr>
  </w:style>
  <w:style w:type="paragraph" w:styleId="26">
    <w:name w:val="Body Text 2"/>
    <w:basedOn w:val="a0"/>
    <w:link w:val="27"/>
    <w:uiPriority w:val="99"/>
    <w:rsid w:val="00CD0B54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locked/>
    <w:rsid w:val="000E6FB7"/>
    <w:rPr>
      <w:rFonts w:cs="Times New Roman"/>
      <w:sz w:val="20"/>
      <w:szCs w:val="20"/>
    </w:rPr>
  </w:style>
  <w:style w:type="paragraph" w:customStyle="1" w:styleId="12">
    <w:name w:val="Знак1 Знак Знак Знак"/>
    <w:basedOn w:val="a0"/>
    <w:uiPriority w:val="99"/>
    <w:rsid w:val="00D26801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z w:val="20"/>
      <w:lang w:val="en-US" w:eastAsia="en-US"/>
    </w:rPr>
  </w:style>
  <w:style w:type="character" w:styleId="aff0">
    <w:name w:val="Strong"/>
    <w:basedOn w:val="a1"/>
    <w:uiPriority w:val="99"/>
    <w:qFormat/>
    <w:rsid w:val="00D26801"/>
    <w:rPr>
      <w:rFonts w:cs="Times New Roman"/>
      <w:b/>
      <w:bCs/>
    </w:rPr>
  </w:style>
  <w:style w:type="paragraph" w:styleId="aff1">
    <w:name w:val="Normal (Web)"/>
    <w:basedOn w:val="a0"/>
    <w:uiPriority w:val="99"/>
    <w:rsid w:val="00D26801"/>
    <w:pPr>
      <w:spacing w:before="120" w:after="216" w:line="240" w:lineRule="auto"/>
      <w:ind w:firstLine="0"/>
      <w:jc w:val="left"/>
    </w:pPr>
    <w:rPr>
      <w:sz w:val="24"/>
      <w:szCs w:val="24"/>
    </w:rPr>
  </w:style>
  <w:style w:type="paragraph" w:customStyle="1" w:styleId="110">
    <w:name w:val="Знак11"/>
    <w:basedOn w:val="a0"/>
    <w:uiPriority w:val="99"/>
    <w:rsid w:val="00DE036A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z w:val="20"/>
      <w:lang w:val="en-US" w:eastAsia="en-US"/>
    </w:rPr>
  </w:style>
  <w:style w:type="character" w:styleId="aff2">
    <w:name w:val="Hyperlink"/>
    <w:basedOn w:val="a1"/>
    <w:uiPriority w:val="99"/>
    <w:rsid w:val="004D1C2A"/>
    <w:rPr>
      <w:rFonts w:cs="Times New Roman"/>
      <w:color w:val="0000FF"/>
      <w:u w:val="single"/>
    </w:rPr>
  </w:style>
  <w:style w:type="character" w:styleId="aff3">
    <w:name w:val="FollowedHyperlink"/>
    <w:basedOn w:val="a1"/>
    <w:uiPriority w:val="99"/>
    <w:semiHidden/>
    <w:rsid w:val="004D1C2A"/>
    <w:rPr>
      <w:rFonts w:cs="Times New Roman"/>
      <w:color w:val="800080"/>
      <w:u w:val="single"/>
    </w:rPr>
  </w:style>
  <w:style w:type="paragraph" w:styleId="aff4">
    <w:name w:val="List Paragraph"/>
    <w:basedOn w:val="a0"/>
    <w:uiPriority w:val="34"/>
    <w:qFormat/>
    <w:rsid w:val="007D1F11"/>
    <w:pPr>
      <w:ind w:left="720"/>
      <w:contextualSpacing/>
    </w:pPr>
  </w:style>
  <w:style w:type="character" w:customStyle="1" w:styleId="n">
    <w:name w:val="n"/>
    <w:basedOn w:val="a1"/>
    <w:rsid w:val="007E52D8"/>
  </w:style>
  <w:style w:type="paragraph" w:customStyle="1" w:styleId="33">
    <w:name w:val="Обычный3"/>
    <w:uiPriority w:val="99"/>
    <w:rsid w:val="00E266E3"/>
    <w:pPr>
      <w:widowControl w:val="0"/>
      <w:ind w:firstLine="400"/>
      <w:jc w:val="both"/>
    </w:pPr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8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01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89768">
                      <w:marLeft w:val="3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799120">
                          <w:marLeft w:val="75"/>
                          <w:marRight w:val="75"/>
                          <w:marTop w:val="105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531618">
                              <w:marLeft w:val="75"/>
                              <w:marRight w:val="75"/>
                              <w:marTop w:val="105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2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C6545-08AA-44C6-A5B5-2A8C4F94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2458</Words>
  <Characters>19230</Characters>
  <Application>Microsoft Office Word</Application>
  <DocSecurity>0</DocSecurity>
  <Lines>160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</vt:lpstr>
    </vt:vector>
  </TitlesOfParts>
  <Company>ОГК-2</Company>
  <LinksUpToDate>false</LinksUpToDate>
  <CharactersWithSpaces>21645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</dc:title>
  <dc:creator>ShabuninaIS</dc:creator>
  <cp:lastModifiedBy>Прокудина-Старунская</cp:lastModifiedBy>
  <cp:revision>34</cp:revision>
  <cp:lastPrinted>2011-04-05T05:47:00Z</cp:lastPrinted>
  <dcterms:created xsi:type="dcterms:W3CDTF">2011-03-17T11:38:00Z</dcterms:created>
  <dcterms:modified xsi:type="dcterms:W3CDTF">2011-04-15T10:34:00Z</dcterms:modified>
</cp:coreProperties>
</file>